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6F" w:rsidRPr="00652664" w:rsidRDefault="00030149" w:rsidP="0054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52664">
        <w:rPr>
          <w:rFonts w:ascii="Times New Roman" w:hAnsi="Times New Roman" w:cs="Times New Roman"/>
          <w:b/>
          <w:sz w:val="36"/>
          <w:szCs w:val="24"/>
        </w:rPr>
        <w:t>Indywidualna diagnoza</w:t>
      </w:r>
      <w:r w:rsidR="00652664" w:rsidRPr="00652664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652664">
        <w:rPr>
          <w:rFonts w:ascii="Times New Roman" w:hAnsi="Times New Roman" w:cs="Times New Roman"/>
          <w:b/>
          <w:sz w:val="36"/>
          <w:szCs w:val="24"/>
        </w:rPr>
        <w:br/>
      </w:r>
      <w:r w:rsidR="00542A6F" w:rsidRPr="00652664">
        <w:rPr>
          <w:rFonts w:ascii="Times New Roman" w:hAnsi="Times New Roman" w:cs="Times New Roman"/>
          <w:b/>
          <w:sz w:val="36"/>
          <w:szCs w:val="24"/>
        </w:rPr>
        <w:t xml:space="preserve">Szkoła Podstawowa nr 11 </w:t>
      </w:r>
      <w:r w:rsidR="00652664">
        <w:rPr>
          <w:rFonts w:ascii="Times New Roman" w:hAnsi="Times New Roman" w:cs="Times New Roman"/>
          <w:b/>
          <w:sz w:val="36"/>
          <w:szCs w:val="24"/>
        </w:rPr>
        <w:br/>
      </w:r>
      <w:r w:rsidR="00542A6F" w:rsidRPr="00652664">
        <w:rPr>
          <w:rFonts w:ascii="Times New Roman" w:hAnsi="Times New Roman" w:cs="Times New Roman"/>
          <w:b/>
          <w:sz w:val="36"/>
          <w:szCs w:val="24"/>
        </w:rPr>
        <w:t xml:space="preserve">im. mjr Jana Piwnika ,,Ponurego” </w:t>
      </w:r>
      <w:r w:rsidR="008815FB">
        <w:rPr>
          <w:rFonts w:ascii="Times New Roman" w:hAnsi="Times New Roman" w:cs="Times New Roman"/>
          <w:b/>
          <w:sz w:val="36"/>
          <w:szCs w:val="24"/>
        </w:rPr>
        <w:br/>
      </w:r>
      <w:r w:rsidR="00542A6F" w:rsidRPr="00652664">
        <w:rPr>
          <w:rFonts w:ascii="Times New Roman" w:hAnsi="Times New Roman" w:cs="Times New Roman"/>
          <w:b/>
          <w:sz w:val="36"/>
          <w:szCs w:val="24"/>
        </w:rPr>
        <w:t>w Starachowicach </w:t>
      </w:r>
    </w:p>
    <w:p w:rsidR="00542A6F" w:rsidRPr="00652664" w:rsidRDefault="00542A6F" w:rsidP="0054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52664">
        <w:rPr>
          <w:rFonts w:ascii="Times New Roman" w:hAnsi="Times New Roman" w:cs="Times New Roman"/>
          <w:b/>
          <w:sz w:val="36"/>
          <w:szCs w:val="24"/>
        </w:rPr>
        <w:t>ul. Leśna 2, 27-200 Starachowice </w:t>
      </w:r>
    </w:p>
    <w:p w:rsidR="00764959" w:rsidRPr="00652664" w:rsidRDefault="00764959" w:rsidP="00542A6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426F9" w:rsidRPr="00764959" w:rsidRDefault="008426F9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Indywidualna diagnoza Szkoły </w:t>
      </w:r>
      <w:r w:rsidR="00542A6F" w:rsidRPr="00764959">
        <w:rPr>
          <w:rFonts w:ascii="Times New Roman" w:hAnsi="Times New Roman" w:cs="Times New Roman"/>
          <w:sz w:val="24"/>
          <w:szCs w:val="24"/>
        </w:rPr>
        <w:t>Podstawowej nr</w:t>
      </w:r>
      <w:r w:rsidR="00542A6F">
        <w:rPr>
          <w:rFonts w:ascii="Times New Roman" w:hAnsi="Times New Roman" w:cs="Times New Roman"/>
          <w:sz w:val="24"/>
          <w:szCs w:val="24"/>
        </w:rPr>
        <w:t xml:space="preserve"> 11 w Starachowicach </w:t>
      </w:r>
      <w:r w:rsidRPr="00764959">
        <w:rPr>
          <w:rFonts w:ascii="Times New Roman" w:hAnsi="Times New Roman" w:cs="Times New Roman"/>
          <w:sz w:val="24"/>
          <w:szCs w:val="24"/>
        </w:rPr>
        <w:t>ma służyć identyfikacji zarówno jej problemów jak i potencjałów. Została przygotowana i przeprowadzona przez Szkołę we wrześniu 202</w:t>
      </w:r>
      <w:r w:rsidR="00542A6F">
        <w:rPr>
          <w:rFonts w:ascii="Times New Roman" w:hAnsi="Times New Roman" w:cs="Times New Roman"/>
          <w:sz w:val="24"/>
          <w:szCs w:val="24"/>
        </w:rPr>
        <w:t>4</w:t>
      </w:r>
      <w:r w:rsidRPr="00764959">
        <w:rPr>
          <w:rFonts w:ascii="Times New Roman" w:hAnsi="Times New Roman" w:cs="Times New Roman"/>
          <w:sz w:val="24"/>
          <w:szCs w:val="24"/>
        </w:rPr>
        <w:t xml:space="preserve"> r.</w:t>
      </w:r>
      <w:r w:rsidR="00450439" w:rsidRPr="00764959">
        <w:rPr>
          <w:rFonts w:ascii="Times New Roman" w:hAnsi="Times New Roman" w:cs="Times New Roman"/>
          <w:sz w:val="24"/>
          <w:szCs w:val="24"/>
        </w:rPr>
        <w:t xml:space="preserve"> w oparciu o:</w:t>
      </w:r>
    </w:p>
    <w:p w:rsidR="00795AB3" w:rsidRPr="00764959" w:rsidRDefault="00DB6CC6" w:rsidP="0065266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wnioski wynikające z prowadzonych rozmów z rodzicami dotyczące działań edukacyjnych r</w:t>
      </w:r>
      <w:r w:rsidR="00795AB3" w:rsidRPr="00764959">
        <w:rPr>
          <w:rFonts w:ascii="Times New Roman" w:hAnsi="Times New Roman" w:cs="Times New Roman"/>
          <w:sz w:val="24"/>
          <w:szCs w:val="24"/>
        </w:rPr>
        <w:t xml:space="preserve">ealizowanych w szkole, </w:t>
      </w:r>
    </w:p>
    <w:p w:rsidR="00E36D02" w:rsidRPr="00764959" w:rsidRDefault="00E36D02" w:rsidP="0065266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wnioski z obserwacji nauczycieli dotyczących potrzeb uczennic i uczniów w zakresie rozwijania umiejętności podstawowych i przekrojowych zawartych w ZSU, wnioski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 xml:space="preserve">z obserwacji nauczycieli dotyczących potrzeb uczennic i uczniów w zakresie edukacji włączającej, wnioski z obserwacji nauczycieli dotyczących potrzeb uczennic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>i uczniów w zakresie doradztwa zawodowego, wnioski z obserwacji nauczycieli dotyczących potrzeb uczennic i uczniów w zakresie edukacji ekologicznej</w:t>
      </w:r>
    </w:p>
    <w:p w:rsidR="00E36D02" w:rsidRPr="00764959" w:rsidRDefault="00E36D02" w:rsidP="0065266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analizę planu doskonalenia nauczycieli</w:t>
      </w:r>
    </w:p>
    <w:p w:rsidR="00E36D02" w:rsidRPr="00764959" w:rsidRDefault="00E36D02" w:rsidP="0065266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analizę dokumentacji w zakresie realizacji wymagań podstawy programowej i zajęć </w:t>
      </w:r>
      <w:r w:rsidR="008815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z zakresu indywidualnych potrzeb</w:t>
      </w:r>
    </w:p>
    <w:p w:rsidR="00E36D02" w:rsidRPr="00764959" w:rsidRDefault="00E36D02" w:rsidP="006526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8022D" w:rsidRPr="00764959" w:rsidRDefault="0048022D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Diagnoza zawiera:</w:t>
      </w:r>
    </w:p>
    <w:p w:rsidR="0048022D" w:rsidRPr="00764959" w:rsidRDefault="0048022D" w:rsidP="006526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Dane informacyjne</w:t>
      </w:r>
    </w:p>
    <w:p w:rsidR="00F33C72" w:rsidRPr="00764959" w:rsidRDefault="0048022D" w:rsidP="006526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Potrzeby uczniów w zakresie</w:t>
      </w:r>
      <w:r w:rsidR="00F33C72" w:rsidRPr="00764959">
        <w:rPr>
          <w:rFonts w:ascii="Times New Roman" w:hAnsi="Times New Roman" w:cs="Times New Roman"/>
          <w:sz w:val="24"/>
          <w:szCs w:val="24"/>
        </w:rPr>
        <w:t>:</w:t>
      </w:r>
      <w:r w:rsidRPr="00764959">
        <w:rPr>
          <w:rFonts w:ascii="Times New Roman" w:hAnsi="Times New Roman" w:cs="Times New Roman"/>
          <w:sz w:val="24"/>
          <w:szCs w:val="24"/>
        </w:rPr>
        <w:t xml:space="preserve"> rozwijania umiejętności podstawowych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>i przekrojowych,</w:t>
      </w:r>
      <w:r w:rsidR="00F33C72" w:rsidRPr="00764959">
        <w:rPr>
          <w:rFonts w:ascii="Times New Roman" w:hAnsi="Times New Roman" w:cs="Times New Roman"/>
          <w:sz w:val="24"/>
          <w:szCs w:val="24"/>
        </w:rPr>
        <w:t xml:space="preserve"> edukacji włączającej, doradztwa zawodowego, edukacji ekologicznej</w:t>
      </w:r>
    </w:p>
    <w:p w:rsidR="00283ED1" w:rsidRPr="00764959" w:rsidRDefault="00283ED1" w:rsidP="006526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Analiza informacji pozyskanych od rodziców w zakresie działań szkoły</w:t>
      </w:r>
    </w:p>
    <w:p w:rsidR="00F33C72" w:rsidRPr="00764959" w:rsidRDefault="0048022D" w:rsidP="006526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Potrzeby nauczycieli w zakresie doskonalenia kompetencji zawodowych</w:t>
      </w:r>
    </w:p>
    <w:p w:rsidR="00450439" w:rsidRPr="00764959" w:rsidRDefault="0048022D" w:rsidP="006526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Potrzeby szkoły dotyczące wyposażenia w pomoce dydaktyczne</w:t>
      </w:r>
      <w:r w:rsidR="00560C67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wspierające rozwój uczniów ze SPE </w:t>
      </w:r>
    </w:p>
    <w:p w:rsidR="008426F9" w:rsidRPr="00764959" w:rsidRDefault="00F33C72" w:rsidP="00652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59">
        <w:rPr>
          <w:rFonts w:ascii="Times New Roman" w:hAnsi="Times New Roman" w:cs="Times New Roman"/>
          <w:b/>
          <w:sz w:val="24"/>
          <w:szCs w:val="24"/>
        </w:rPr>
        <w:t xml:space="preserve">Ad. 1 </w:t>
      </w:r>
      <w:r w:rsidR="008426F9" w:rsidRPr="00764959">
        <w:rPr>
          <w:rFonts w:ascii="Times New Roman" w:hAnsi="Times New Roman" w:cs="Times New Roman"/>
          <w:b/>
          <w:sz w:val="24"/>
          <w:szCs w:val="24"/>
        </w:rPr>
        <w:t>Dane informacyjne o szkole</w:t>
      </w:r>
    </w:p>
    <w:tbl>
      <w:tblPr>
        <w:tblStyle w:val="Tabela-Siatka"/>
        <w:tblW w:w="0" w:type="auto"/>
        <w:tblLook w:val="04A0"/>
      </w:tblPr>
      <w:tblGrid>
        <w:gridCol w:w="4815"/>
        <w:gridCol w:w="4247"/>
      </w:tblGrid>
      <w:tr w:rsidR="008426F9" w:rsidRPr="00764959" w:rsidTr="001B170F">
        <w:tc>
          <w:tcPr>
            <w:tcW w:w="4815" w:type="dxa"/>
          </w:tcPr>
          <w:p w:rsidR="008426F9" w:rsidRPr="00764959" w:rsidRDefault="00A244CD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adresowe placówki</w:t>
            </w:r>
          </w:p>
        </w:tc>
        <w:tc>
          <w:tcPr>
            <w:tcW w:w="4247" w:type="dxa"/>
          </w:tcPr>
          <w:p w:rsidR="00542A6F" w:rsidRPr="00542A6F" w:rsidRDefault="00542A6F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7723023"/>
            <w:bookmarkStart w:id="1" w:name="_Hlk177722256"/>
            <w:r w:rsidRPr="00542A6F">
              <w:rPr>
                <w:rFonts w:ascii="Times New Roman" w:hAnsi="Times New Roman" w:cs="Times New Roman"/>
                <w:sz w:val="24"/>
                <w:szCs w:val="24"/>
              </w:rPr>
              <w:t>Szkoła Podstawowa nr 11 im. mjr Jana Piwnika ,,Ponurego” w Starachowicach </w:t>
            </w:r>
          </w:p>
          <w:bookmarkEnd w:id="0"/>
          <w:p w:rsidR="008426F9" w:rsidRPr="00764959" w:rsidRDefault="00542A6F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6F">
              <w:rPr>
                <w:rFonts w:ascii="Times New Roman" w:hAnsi="Times New Roman" w:cs="Times New Roman"/>
                <w:sz w:val="24"/>
                <w:szCs w:val="24"/>
              </w:rPr>
              <w:t>ul. Leśna 2, 27-200 Starachowice </w:t>
            </w:r>
            <w:bookmarkEnd w:id="1"/>
          </w:p>
        </w:tc>
      </w:tr>
      <w:tr w:rsidR="00E4531E" w:rsidRPr="00764959" w:rsidTr="001B170F">
        <w:tc>
          <w:tcPr>
            <w:tcW w:w="4815" w:type="dxa"/>
          </w:tcPr>
          <w:p w:rsidR="00E4531E" w:rsidRPr="00764959" w:rsidRDefault="00233B2B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organu prowadzącego</w:t>
            </w:r>
          </w:p>
        </w:tc>
        <w:tc>
          <w:tcPr>
            <w:tcW w:w="4247" w:type="dxa"/>
          </w:tcPr>
          <w:p w:rsidR="00E4531E" w:rsidRPr="00764959" w:rsidRDefault="00542A6F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Miasto Starachowice </w:t>
            </w:r>
          </w:p>
        </w:tc>
      </w:tr>
      <w:tr w:rsidR="00E4531E" w:rsidRPr="00764959" w:rsidTr="001B170F">
        <w:tc>
          <w:tcPr>
            <w:tcW w:w="4815" w:type="dxa"/>
          </w:tcPr>
          <w:p w:rsidR="00E4531E" w:rsidRPr="00764959" w:rsidRDefault="00233B2B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4247" w:type="dxa"/>
          </w:tcPr>
          <w:p w:rsidR="00E4531E" w:rsidRPr="00764959" w:rsidRDefault="00542A6F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Starachowice</w:t>
            </w:r>
          </w:p>
        </w:tc>
      </w:tr>
      <w:tr w:rsidR="00E4531E" w:rsidRPr="00764959" w:rsidTr="001B170F">
        <w:tc>
          <w:tcPr>
            <w:tcW w:w="4815" w:type="dxa"/>
          </w:tcPr>
          <w:p w:rsidR="00E4531E" w:rsidRPr="00764959" w:rsidRDefault="00D25D63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4247" w:type="dxa"/>
          </w:tcPr>
          <w:p w:rsidR="00E4531E" w:rsidRPr="00764959" w:rsidRDefault="00D94E8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Starachowice</w:t>
            </w:r>
          </w:p>
        </w:tc>
      </w:tr>
      <w:tr w:rsidR="142AD3FD" w:rsidRPr="00764959" w:rsidTr="001B170F">
        <w:trPr>
          <w:trHeight w:val="300"/>
        </w:trPr>
        <w:tc>
          <w:tcPr>
            <w:tcW w:w="4815" w:type="dxa"/>
          </w:tcPr>
          <w:p w:rsidR="142AD3FD" w:rsidRPr="00764959" w:rsidRDefault="142AD3FD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klas V w roku szkolnym 2024/2025</w:t>
            </w:r>
          </w:p>
        </w:tc>
        <w:tc>
          <w:tcPr>
            <w:tcW w:w="4247" w:type="dxa"/>
          </w:tcPr>
          <w:p w:rsidR="142AD3FD" w:rsidRPr="00764959" w:rsidRDefault="00D94E8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142AD3FD" w:rsidRPr="00764959" w:rsidTr="001B170F">
        <w:trPr>
          <w:trHeight w:val="300"/>
        </w:trPr>
        <w:tc>
          <w:tcPr>
            <w:tcW w:w="4815" w:type="dxa"/>
          </w:tcPr>
          <w:p w:rsidR="142AD3FD" w:rsidRPr="00764959" w:rsidRDefault="142AD3FD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uczennic/uczniów w klasach V w roku szkolnym 2024/2025, w tym:</w:t>
            </w:r>
          </w:p>
        </w:tc>
        <w:tc>
          <w:tcPr>
            <w:tcW w:w="4247" w:type="dxa"/>
          </w:tcPr>
          <w:p w:rsidR="142AD3FD" w:rsidRPr="00764959" w:rsidRDefault="00D94E8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142AD3FD" w:rsidRPr="00764959" w:rsidTr="001B170F">
        <w:trPr>
          <w:trHeight w:val="300"/>
        </w:trPr>
        <w:tc>
          <w:tcPr>
            <w:tcW w:w="4815" w:type="dxa"/>
          </w:tcPr>
          <w:p w:rsidR="142AD3FD" w:rsidRPr="00764959" w:rsidRDefault="142AD3FD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uczennic</w:t>
            </w:r>
          </w:p>
        </w:tc>
        <w:tc>
          <w:tcPr>
            <w:tcW w:w="4247" w:type="dxa"/>
          </w:tcPr>
          <w:p w:rsidR="142AD3FD" w:rsidRPr="00764959" w:rsidRDefault="00D94E8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142AD3FD" w:rsidRPr="00764959" w:rsidTr="001B170F">
        <w:trPr>
          <w:trHeight w:val="300"/>
        </w:trPr>
        <w:tc>
          <w:tcPr>
            <w:tcW w:w="4815" w:type="dxa"/>
          </w:tcPr>
          <w:p w:rsidR="142AD3FD" w:rsidRPr="00764959" w:rsidRDefault="142AD3FD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uczniów</w:t>
            </w:r>
          </w:p>
        </w:tc>
        <w:tc>
          <w:tcPr>
            <w:tcW w:w="4247" w:type="dxa"/>
          </w:tcPr>
          <w:p w:rsidR="142AD3FD" w:rsidRPr="00764959" w:rsidRDefault="00D94E8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142AD3FD" w:rsidRPr="00764959" w:rsidTr="001B170F">
        <w:trPr>
          <w:trHeight w:val="300"/>
        </w:trPr>
        <w:tc>
          <w:tcPr>
            <w:tcW w:w="4815" w:type="dxa"/>
          </w:tcPr>
          <w:p w:rsidR="142AD3FD" w:rsidRPr="00764959" w:rsidRDefault="142AD3FD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Liczba uczennic/uczniów ze SPE (orzeczenia lub opinie) w klasach V w roku szkolnym 2024/2025, w tym:</w:t>
            </w:r>
          </w:p>
        </w:tc>
        <w:tc>
          <w:tcPr>
            <w:tcW w:w="4247" w:type="dxa"/>
          </w:tcPr>
          <w:p w:rsidR="00F867B6" w:rsidRPr="00764959" w:rsidRDefault="008815FB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142AD3FD" w:rsidRPr="00764959" w:rsidTr="001B170F">
        <w:trPr>
          <w:trHeight w:val="300"/>
        </w:trPr>
        <w:tc>
          <w:tcPr>
            <w:tcW w:w="4815" w:type="dxa"/>
          </w:tcPr>
          <w:p w:rsidR="142AD3FD" w:rsidRPr="00764959" w:rsidRDefault="142AD3FD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uczennic</w:t>
            </w:r>
          </w:p>
        </w:tc>
        <w:tc>
          <w:tcPr>
            <w:tcW w:w="4247" w:type="dxa"/>
          </w:tcPr>
          <w:p w:rsidR="142AD3FD" w:rsidRPr="00764959" w:rsidRDefault="008815FB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142AD3FD" w:rsidRPr="00764959" w:rsidTr="001B170F">
        <w:trPr>
          <w:trHeight w:val="300"/>
        </w:trPr>
        <w:tc>
          <w:tcPr>
            <w:tcW w:w="4815" w:type="dxa"/>
          </w:tcPr>
          <w:p w:rsidR="142AD3FD" w:rsidRPr="00764959" w:rsidRDefault="142AD3FD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uczniów</w:t>
            </w:r>
          </w:p>
        </w:tc>
        <w:tc>
          <w:tcPr>
            <w:tcW w:w="4247" w:type="dxa"/>
          </w:tcPr>
          <w:p w:rsidR="142AD3FD" w:rsidRPr="00764959" w:rsidRDefault="008815FB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0439" w:rsidRPr="00764959" w:rsidTr="001B170F">
        <w:tc>
          <w:tcPr>
            <w:tcW w:w="4815" w:type="dxa"/>
          </w:tcPr>
          <w:p w:rsidR="00450439" w:rsidRPr="00764959" w:rsidRDefault="00450439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doradców zawodowych zatrudnionych w szkole, w tym</w:t>
            </w:r>
            <w:r w:rsidR="00EE15D2"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47" w:type="dxa"/>
          </w:tcPr>
          <w:p w:rsidR="00450439" w:rsidRPr="00764959" w:rsidRDefault="00D94E8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439" w:rsidRPr="00764959" w:rsidTr="001B170F">
        <w:tc>
          <w:tcPr>
            <w:tcW w:w="4815" w:type="dxa"/>
          </w:tcPr>
          <w:p w:rsidR="00450439" w:rsidRPr="00764959" w:rsidRDefault="00450439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kobiet</w:t>
            </w:r>
          </w:p>
        </w:tc>
        <w:tc>
          <w:tcPr>
            <w:tcW w:w="4247" w:type="dxa"/>
          </w:tcPr>
          <w:p w:rsidR="00450439" w:rsidRPr="00764959" w:rsidRDefault="00D94E8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439" w:rsidRPr="00764959" w:rsidTr="001B170F">
        <w:tc>
          <w:tcPr>
            <w:tcW w:w="4815" w:type="dxa"/>
          </w:tcPr>
          <w:p w:rsidR="00450439" w:rsidRPr="00764959" w:rsidRDefault="00450439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mężczyzn</w:t>
            </w:r>
          </w:p>
        </w:tc>
        <w:tc>
          <w:tcPr>
            <w:tcW w:w="4247" w:type="dxa"/>
          </w:tcPr>
          <w:p w:rsidR="00450439" w:rsidRPr="00764959" w:rsidRDefault="00450439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5D2" w:rsidRPr="00764959" w:rsidTr="001B170F">
        <w:tc>
          <w:tcPr>
            <w:tcW w:w="4815" w:type="dxa"/>
          </w:tcPr>
          <w:p w:rsidR="00EE15D2" w:rsidRPr="00764959" w:rsidRDefault="00A427E4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nauczycieli zatrudnionych w szkole, w tym:</w:t>
            </w:r>
          </w:p>
        </w:tc>
        <w:tc>
          <w:tcPr>
            <w:tcW w:w="4247" w:type="dxa"/>
          </w:tcPr>
          <w:p w:rsidR="00EE15D2" w:rsidRPr="00764959" w:rsidRDefault="00EE59F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427E4" w:rsidRPr="00764959" w:rsidTr="001B170F">
        <w:tc>
          <w:tcPr>
            <w:tcW w:w="4815" w:type="dxa"/>
          </w:tcPr>
          <w:p w:rsidR="00A427E4" w:rsidRPr="00764959" w:rsidRDefault="00A427E4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kobiet</w:t>
            </w:r>
          </w:p>
        </w:tc>
        <w:tc>
          <w:tcPr>
            <w:tcW w:w="4247" w:type="dxa"/>
          </w:tcPr>
          <w:p w:rsidR="00A427E4" w:rsidRPr="00764959" w:rsidRDefault="00EE59F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427E4" w:rsidRPr="00764959" w:rsidTr="001B170F">
        <w:tc>
          <w:tcPr>
            <w:tcW w:w="4815" w:type="dxa"/>
          </w:tcPr>
          <w:p w:rsidR="00A427E4" w:rsidRPr="00764959" w:rsidRDefault="00A427E4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sz w:val="24"/>
                <w:szCs w:val="24"/>
              </w:rPr>
              <w:t>- liczba mężczyzn</w:t>
            </w:r>
          </w:p>
        </w:tc>
        <w:tc>
          <w:tcPr>
            <w:tcW w:w="4247" w:type="dxa"/>
          </w:tcPr>
          <w:p w:rsidR="00A427E4" w:rsidRPr="00764959" w:rsidRDefault="00EE59F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27E4" w:rsidRPr="00764959" w:rsidTr="001B170F">
        <w:tc>
          <w:tcPr>
            <w:tcW w:w="4815" w:type="dxa"/>
          </w:tcPr>
          <w:p w:rsidR="00A427E4" w:rsidRPr="00764959" w:rsidRDefault="00DE5445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131761"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placówka w ciągu ostatnich</w:t>
            </w:r>
            <w:r w:rsidR="00131761"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lat korzystała ze wsparcia funduszy UE</w:t>
            </w:r>
            <w:r w:rsidR="00424522"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(projekty edukacyjne i inwestycyjne)?</w:t>
            </w:r>
            <w:r w:rsidR="00A82DE6" w:rsidRPr="0076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(TAK/NIE)</w:t>
            </w:r>
          </w:p>
        </w:tc>
        <w:tc>
          <w:tcPr>
            <w:tcW w:w="4247" w:type="dxa"/>
          </w:tcPr>
          <w:p w:rsidR="00A427E4" w:rsidRPr="00764959" w:rsidRDefault="00EE59F2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E5445" w:rsidRPr="00764959" w:rsidTr="001B170F">
        <w:tc>
          <w:tcPr>
            <w:tcW w:w="4815" w:type="dxa"/>
          </w:tcPr>
          <w:p w:rsidR="00DE5445" w:rsidRPr="00BC574F" w:rsidRDefault="008E16BD" w:rsidP="006526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w gminie obowiązuje uchwała regulująca wynajem sal w placówkach prowadzonych przez gminę</w:t>
            </w:r>
            <w:r w:rsidR="00A82DE6" w:rsidRPr="00BC57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 (TAK/NIE)</w:t>
            </w:r>
          </w:p>
        </w:tc>
        <w:tc>
          <w:tcPr>
            <w:tcW w:w="4247" w:type="dxa"/>
          </w:tcPr>
          <w:p w:rsidR="00DE5445" w:rsidRPr="00BC574F" w:rsidRDefault="00BC574F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A82DE6" w:rsidRPr="00764959" w:rsidTr="001B170F">
        <w:tc>
          <w:tcPr>
            <w:tcW w:w="4815" w:type="dxa"/>
          </w:tcPr>
          <w:p w:rsidR="00A82DE6" w:rsidRPr="00BC574F" w:rsidRDefault="00DE307E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>- jeśli tak: proszę podać numer i datę uchwały</w:t>
            </w:r>
          </w:p>
        </w:tc>
        <w:tc>
          <w:tcPr>
            <w:tcW w:w="4247" w:type="dxa"/>
          </w:tcPr>
          <w:p w:rsidR="00242DA6" w:rsidRPr="00BC574F" w:rsidRDefault="00BC574F" w:rsidP="00BC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>Zarządzenie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 xml:space="preserve">144/2024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 xml:space="preserve">Prezydenta Miasta Starachowice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>z dnia 25 marca 2024r.</w:t>
            </w:r>
          </w:p>
        </w:tc>
      </w:tr>
      <w:tr w:rsidR="00DE307E" w:rsidRPr="00764959" w:rsidTr="001B170F">
        <w:tc>
          <w:tcPr>
            <w:tcW w:w="4815" w:type="dxa"/>
          </w:tcPr>
          <w:p w:rsidR="00DE307E" w:rsidRPr="00BC574F" w:rsidRDefault="00DE307E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>- jeśli tak: proszę podać koszt wynajmu Sali dydaktycznej w placówce</w:t>
            </w:r>
          </w:p>
        </w:tc>
        <w:tc>
          <w:tcPr>
            <w:tcW w:w="4247" w:type="dxa"/>
          </w:tcPr>
          <w:p w:rsidR="00DE307E" w:rsidRDefault="00BC574F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4F">
              <w:rPr>
                <w:rFonts w:ascii="Times New Roman" w:hAnsi="Times New Roman" w:cs="Times New Roman"/>
                <w:sz w:val="24"/>
                <w:szCs w:val="24"/>
              </w:rPr>
              <w:t>50 zł / godzinę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sala lekcyjna</w:t>
            </w:r>
          </w:p>
          <w:p w:rsidR="00BC574F" w:rsidRPr="00BC574F" w:rsidRDefault="00BC574F" w:rsidP="00652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zł / godzinę – pracownia szkolna</w:t>
            </w:r>
          </w:p>
        </w:tc>
      </w:tr>
    </w:tbl>
    <w:p w:rsidR="002A0C70" w:rsidRPr="00764959" w:rsidRDefault="002A0C70" w:rsidP="00652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495" w:rsidRPr="00764959" w:rsidRDefault="00560C67" w:rsidP="00BC574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59">
        <w:rPr>
          <w:rFonts w:ascii="Times New Roman" w:hAnsi="Times New Roman" w:cs="Times New Roman"/>
          <w:b/>
          <w:sz w:val="24"/>
          <w:szCs w:val="24"/>
        </w:rPr>
        <w:t>Diagnoza indywidualnych potrzeb została przygotowana na podstawie</w:t>
      </w:r>
    </w:p>
    <w:p w:rsidR="00560C67" w:rsidRPr="00C41AC9" w:rsidRDefault="00560C67" w:rsidP="0065266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AC9">
        <w:rPr>
          <w:rFonts w:ascii="Times New Roman" w:hAnsi="Times New Roman" w:cs="Times New Roman"/>
          <w:iCs/>
          <w:sz w:val="24"/>
          <w:szCs w:val="24"/>
        </w:rPr>
        <w:t>Wywiady z nauczycielami wychowawcami</w:t>
      </w:r>
    </w:p>
    <w:p w:rsidR="00560C67" w:rsidRPr="00C41AC9" w:rsidRDefault="00560C67" w:rsidP="0065266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AC9">
        <w:rPr>
          <w:rFonts w:ascii="Times New Roman" w:hAnsi="Times New Roman" w:cs="Times New Roman"/>
          <w:iCs/>
          <w:sz w:val="24"/>
          <w:szCs w:val="24"/>
        </w:rPr>
        <w:t>Ana</w:t>
      </w:r>
      <w:r w:rsidR="00A22495" w:rsidRPr="00C41AC9">
        <w:rPr>
          <w:rFonts w:ascii="Times New Roman" w:hAnsi="Times New Roman" w:cs="Times New Roman"/>
          <w:iCs/>
          <w:sz w:val="24"/>
          <w:szCs w:val="24"/>
        </w:rPr>
        <w:t xml:space="preserve">liza dokumentacji szkolnej </w:t>
      </w:r>
      <w:r w:rsidR="00C41AC9" w:rsidRPr="00C41AC9">
        <w:rPr>
          <w:rFonts w:ascii="Times New Roman" w:hAnsi="Times New Roman" w:cs="Times New Roman"/>
          <w:iCs/>
          <w:sz w:val="24"/>
          <w:szCs w:val="24"/>
        </w:rPr>
        <w:t>z uwzględnieniem losów</w:t>
      </w:r>
      <w:r w:rsidRPr="00C41AC9">
        <w:rPr>
          <w:rFonts w:ascii="Times New Roman" w:hAnsi="Times New Roman" w:cs="Times New Roman"/>
          <w:iCs/>
          <w:sz w:val="24"/>
          <w:szCs w:val="24"/>
        </w:rPr>
        <w:t xml:space="preserve"> absolwentów</w:t>
      </w:r>
    </w:p>
    <w:p w:rsidR="00560C67" w:rsidRPr="00C41AC9" w:rsidRDefault="00560C67" w:rsidP="0065266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AC9">
        <w:rPr>
          <w:rFonts w:ascii="Times New Roman" w:hAnsi="Times New Roman" w:cs="Times New Roman"/>
          <w:iCs/>
          <w:sz w:val="24"/>
          <w:szCs w:val="24"/>
        </w:rPr>
        <w:t>Analiza dokumentacji podnosząca się do realizacji zadań z podstawy programowej</w:t>
      </w:r>
    </w:p>
    <w:p w:rsidR="00560C67" w:rsidRPr="00C41AC9" w:rsidRDefault="00560C67" w:rsidP="0065266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AC9">
        <w:rPr>
          <w:rFonts w:ascii="Times New Roman" w:hAnsi="Times New Roman" w:cs="Times New Roman"/>
          <w:iCs/>
          <w:sz w:val="24"/>
          <w:szCs w:val="24"/>
        </w:rPr>
        <w:t>Analiza dokumentacji dotyczącej uczniów objętych wsparciem psychologiczno – pedagogicznym ze szczególnym uwzględnieniem uczniów z orzeczeniami i opiniami</w:t>
      </w:r>
    </w:p>
    <w:p w:rsidR="00560C67" w:rsidRPr="00C41AC9" w:rsidRDefault="00560C67" w:rsidP="0065266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AC9">
        <w:rPr>
          <w:rFonts w:ascii="Times New Roman" w:hAnsi="Times New Roman" w:cs="Times New Roman"/>
          <w:iCs/>
          <w:sz w:val="24"/>
          <w:szCs w:val="24"/>
        </w:rPr>
        <w:t>Obserwacja pedagogiczna uczniów i rozmowy z uczniami</w:t>
      </w:r>
    </w:p>
    <w:p w:rsidR="00560C67" w:rsidRPr="00C41AC9" w:rsidRDefault="00A22495" w:rsidP="0065266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AC9">
        <w:rPr>
          <w:rFonts w:ascii="Times New Roman" w:hAnsi="Times New Roman" w:cs="Times New Roman"/>
          <w:iCs/>
          <w:sz w:val="24"/>
          <w:szCs w:val="24"/>
        </w:rPr>
        <w:t>Rozmowy z rodzicami</w:t>
      </w:r>
    </w:p>
    <w:p w:rsidR="00764959" w:rsidRPr="00C41AC9" w:rsidRDefault="00764959" w:rsidP="0065266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1AC9">
        <w:rPr>
          <w:rFonts w:ascii="Times New Roman" w:hAnsi="Times New Roman" w:cs="Times New Roman"/>
          <w:iCs/>
          <w:sz w:val="24"/>
          <w:szCs w:val="24"/>
        </w:rPr>
        <w:t xml:space="preserve">Wnioski z przeprowadzonej diagnozy </w:t>
      </w:r>
    </w:p>
    <w:p w:rsidR="00764959" w:rsidRPr="00764959" w:rsidRDefault="00764959" w:rsidP="0065266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C574F" w:rsidRDefault="00BC574F" w:rsidP="00BC574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C32" w:rsidRPr="00542A6F" w:rsidRDefault="00560C67" w:rsidP="00BC574F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959">
        <w:rPr>
          <w:rFonts w:ascii="Times New Roman" w:hAnsi="Times New Roman" w:cs="Times New Roman"/>
          <w:b/>
          <w:sz w:val="24"/>
          <w:szCs w:val="24"/>
        </w:rPr>
        <w:t>Charakterystyka u</w:t>
      </w:r>
      <w:r w:rsidR="00AF46F7" w:rsidRPr="00764959">
        <w:rPr>
          <w:rFonts w:ascii="Times New Roman" w:hAnsi="Times New Roman" w:cs="Times New Roman"/>
          <w:b/>
          <w:sz w:val="24"/>
          <w:szCs w:val="24"/>
        </w:rPr>
        <w:t xml:space="preserve">czniów </w:t>
      </w:r>
      <w:r w:rsidR="00AE6C32" w:rsidRPr="00542A6F">
        <w:rPr>
          <w:rFonts w:ascii="Times New Roman" w:hAnsi="Times New Roman" w:cs="Times New Roman"/>
          <w:b/>
          <w:sz w:val="24"/>
          <w:szCs w:val="24"/>
        </w:rPr>
        <w:t>Szkoł</w:t>
      </w:r>
      <w:r w:rsidR="00AE6C32">
        <w:rPr>
          <w:rFonts w:ascii="Times New Roman" w:hAnsi="Times New Roman" w:cs="Times New Roman"/>
          <w:b/>
          <w:sz w:val="24"/>
          <w:szCs w:val="24"/>
        </w:rPr>
        <w:t>y</w:t>
      </w:r>
      <w:r w:rsidR="00BC5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C32" w:rsidRPr="00542A6F">
        <w:rPr>
          <w:rFonts w:ascii="Times New Roman" w:hAnsi="Times New Roman" w:cs="Times New Roman"/>
          <w:b/>
          <w:sz w:val="24"/>
          <w:szCs w:val="24"/>
        </w:rPr>
        <w:t>Podstawow</w:t>
      </w:r>
      <w:r w:rsidR="00AE6C32">
        <w:rPr>
          <w:rFonts w:ascii="Times New Roman" w:hAnsi="Times New Roman" w:cs="Times New Roman"/>
          <w:b/>
          <w:sz w:val="24"/>
          <w:szCs w:val="24"/>
        </w:rPr>
        <w:t>ej</w:t>
      </w:r>
      <w:r w:rsidR="00AE6C32" w:rsidRPr="00542A6F">
        <w:rPr>
          <w:rFonts w:ascii="Times New Roman" w:hAnsi="Times New Roman" w:cs="Times New Roman"/>
          <w:b/>
          <w:sz w:val="24"/>
          <w:szCs w:val="24"/>
        </w:rPr>
        <w:t xml:space="preserve"> nr 11 im. mjr Jana Piwnika ,,Ponurego” w Starachowicach </w:t>
      </w:r>
    </w:p>
    <w:p w:rsidR="008815FB" w:rsidRDefault="001F693C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W Szkole Podstawowej w  </w:t>
      </w:r>
      <w:r w:rsidR="00AE6C32">
        <w:rPr>
          <w:rFonts w:ascii="Times New Roman" w:hAnsi="Times New Roman" w:cs="Times New Roman"/>
          <w:sz w:val="24"/>
          <w:szCs w:val="24"/>
        </w:rPr>
        <w:t>Starachowicach</w:t>
      </w:r>
      <w:r w:rsidR="00C80647">
        <w:rPr>
          <w:rFonts w:ascii="Times New Roman" w:hAnsi="Times New Roman" w:cs="Times New Roman"/>
          <w:sz w:val="24"/>
          <w:szCs w:val="24"/>
        </w:rPr>
        <w:t xml:space="preserve"> </w:t>
      </w:r>
      <w:r w:rsidRPr="00764959">
        <w:rPr>
          <w:rFonts w:ascii="Times New Roman" w:hAnsi="Times New Roman" w:cs="Times New Roman"/>
          <w:sz w:val="24"/>
          <w:szCs w:val="24"/>
        </w:rPr>
        <w:t xml:space="preserve">uczy się </w:t>
      </w:r>
      <w:r w:rsidR="00AB5AAC">
        <w:rPr>
          <w:rFonts w:ascii="Times New Roman" w:hAnsi="Times New Roman" w:cs="Times New Roman"/>
          <w:sz w:val="24"/>
          <w:szCs w:val="24"/>
        </w:rPr>
        <w:t>439 u</w:t>
      </w:r>
      <w:r w:rsidR="00A22495" w:rsidRPr="00764959">
        <w:rPr>
          <w:rFonts w:ascii="Times New Roman" w:hAnsi="Times New Roman" w:cs="Times New Roman"/>
          <w:sz w:val="24"/>
          <w:szCs w:val="24"/>
        </w:rPr>
        <w:t xml:space="preserve">czniów, w tym </w:t>
      </w:r>
      <w:r w:rsidR="00AB5AAC">
        <w:rPr>
          <w:rFonts w:ascii="Times New Roman" w:hAnsi="Times New Roman" w:cs="Times New Roman"/>
          <w:sz w:val="24"/>
          <w:szCs w:val="24"/>
        </w:rPr>
        <w:t>209</w:t>
      </w:r>
      <w:r w:rsidR="00A22495" w:rsidRPr="00764959">
        <w:rPr>
          <w:rFonts w:ascii="Times New Roman" w:hAnsi="Times New Roman" w:cs="Times New Roman"/>
          <w:sz w:val="24"/>
          <w:szCs w:val="24"/>
        </w:rPr>
        <w:t xml:space="preserve"> dziewczynek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A22495" w:rsidRPr="00764959">
        <w:rPr>
          <w:rFonts w:ascii="Times New Roman" w:hAnsi="Times New Roman" w:cs="Times New Roman"/>
          <w:sz w:val="24"/>
          <w:szCs w:val="24"/>
        </w:rPr>
        <w:t xml:space="preserve">i </w:t>
      </w:r>
      <w:r w:rsidR="00AB5AAC">
        <w:rPr>
          <w:rFonts w:ascii="Times New Roman" w:hAnsi="Times New Roman" w:cs="Times New Roman"/>
          <w:sz w:val="24"/>
          <w:szCs w:val="24"/>
        </w:rPr>
        <w:t xml:space="preserve">230 </w:t>
      </w:r>
      <w:r w:rsidR="00560C67" w:rsidRPr="00764959">
        <w:rPr>
          <w:rFonts w:ascii="Times New Roman" w:hAnsi="Times New Roman" w:cs="Times New Roman"/>
          <w:sz w:val="24"/>
          <w:szCs w:val="24"/>
        </w:rPr>
        <w:t>chłopców. W roku szkolnym 202</w:t>
      </w:r>
      <w:r w:rsidR="00AE6C32">
        <w:rPr>
          <w:rFonts w:ascii="Times New Roman" w:hAnsi="Times New Roman" w:cs="Times New Roman"/>
          <w:sz w:val="24"/>
          <w:szCs w:val="24"/>
        </w:rPr>
        <w:t>4</w:t>
      </w:r>
      <w:r w:rsidR="00560C67" w:rsidRPr="00764959">
        <w:rPr>
          <w:rFonts w:ascii="Times New Roman" w:hAnsi="Times New Roman" w:cs="Times New Roman"/>
          <w:sz w:val="24"/>
          <w:szCs w:val="24"/>
        </w:rPr>
        <w:t>/202</w:t>
      </w:r>
      <w:r w:rsidR="00AE6C32">
        <w:rPr>
          <w:rFonts w:ascii="Times New Roman" w:hAnsi="Times New Roman" w:cs="Times New Roman"/>
          <w:sz w:val="24"/>
          <w:szCs w:val="24"/>
        </w:rPr>
        <w:t>5</w:t>
      </w:r>
      <w:r w:rsidR="00560C67" w:rsidRPr="00764959">
        <w:rPr>
          <w:rFonts w:ascii="Times New Roman" w:hAnsi="Times New Roman" w:cs="Times New Roman"/>
          <w:sz w:val="24"/>
          <w:szCs w:val="24"/>
        </w:rPr>
        <w:t xml:space="preserve"> naukę w klasie </w:t>
      </w:r>
      <w:r w:rsidR="00A22495" w:rsidRPr="00764959">
        <w:rPr>
          <w:rFonts w:ascii="Times New Roman" w:hAnsi="Times New Roman" w:cs="Times New Roman"/>
          <w:sz w:val="24"/>
          <w:szCs w:val="24"/>
        </w:rPr>
        <w:t xml:space="preserve">V rozpoczęło </w:t>
      </w:r>
      <w:r w:rsidR="00AB5AAC">
        <w:rPr>
          <w:rFonts w:ascii="Times New Roman" w:hAnsi="Times New Roman" w:cs="Times New Roman"/>
          <w:sz w:val="24"/>
          <w:szCs w:val="24"/>
        </w:rPr>
        <w:t>47</w:t>
      </w:r>
      <w:r w:rsidR="00A22495" w:rsidRPr="00764959">
        <w:rPr>
          <w:rFonts w:ascii="Times New Roman" w:hAnsi="Times New Roman" w:cs="Times New Roman"/>
          <w:sz w:val="24"/>
          <w:szCs w:val="24"/>
        </w:rPr>
        <w:t xml:space="preserve"> uczniów,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A22495" w:rsidRPr="00764959">
        <w:rPr>
          <w:rFonts w:ascii="Times New Roman" w:hAnsi="Times New Roman" w:cs="Times New Roman"/>
          <w:sz w:val="24"/>
          <w:szCs w:val="24"/>
        </w:rPr>
        <w:t xml:space="preserve">w tym </w:t>
      </w:r>
      <w:r w:rsidR="00AB5AAC">
        <w:rPr>
          <w:rFonts w:ascii="Times New Roman" w:hAnsi="Times New Roman" w:cs="Times New Roman"/>
          <w:sz w:val="24"/>
          <w:szCs w:val="24"/>
        </w:rPr>
        <w:t>23 dziewczynki</w:t>
      </w:r>
      <w:r w:rsidR="00A22495" w:rsidRPr="00764959">
        <w:rPr>
          <w:rFonts w:ascii="Times New Roman" w:hAnsi="Times New Roman" w:cs="Times New Roman"/>
          <w:sz w:val="24"/>
          <w:szCs w:val="24"/>
        </w:rPr>
        <w:t xml:space="preserve"> i </w:t>
      </w:r>
      <w:r w:rsidR="00AB5AAC">
        <w:rPr>
          <w:rFonts w:ascii="Times New Roman" w:hAnsi="Times New Roman" w:cs="Times New Roman"/>
          <w:sz w:val="24"/>
          <w:szCs w:val="24"/>
        </w:rPr>
        <w:t xml:space="preserve">24 </w:t>
      </w:r>
      <w:r w:rsidR="00A22495" w:rsidRPr="00764959">
        <w:rPr>
          <w:rFonts w:ascii="Times New Roman" w:hAnsi="Times New Roman" w:cs="Times New Roman"/>
          <w:sz w:val="24"/>
          <w:szCs w:val="24"/>
        </w:rPr>
        <w:t>chłopców</w:t>
      </w:r>
      <w:r w:rsidR="00560C67" w:rsidRPr="00764959">
        <w:rPr>
          <w:rFonts w:ascii="Times New Roman" w:hAnsi="Times New Roman" w:cs="Times New Roman"/>
          <w:sz w:val="24"/>
          <w:szCs w:val="24"/>
        </w:rPr>
        <w:t>.</w:t>
      </w:r>
      <w:r w:rsidR="00F4218E" w:rsidRPr="007649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74F" w:rsidRDefault="00BC574F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F693C" w:rsidRDefault="00F4218E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lastRenderedPageBreak/>
        <w:t>W minionym roku szkolny</w:t>
      </w:r>
      <w:r w:rsidR="001F693C" w:rsidRPr="00764959">
        <w:rPr>
          <w:rFonts w:ascii="Times New Roman" w:hAnsi="Times New Roman" w:cs="Times New Roman"/>
          <w:sz w:val="24"/>
          <w:szCs w:val="24"/>
        </w:rPr>
        <w:t xml:space="preserve">m uczniowie </w:t>
      </w:r>
      <w:r w:rsidR="00AE6C32" w:rsidRPr="00542A6F">
        <w:rPr>
          <w:rFonts w:ascii="Times New Roman" w:hAnsi="Times New Roman" w:cs="Times New Roman"/>
          <w:b/>
          <w:sz w:val="24"/>
          <w:szCs w:val="24"/>
        </w:rPr>
        <w:t>Szkoł</w:t>
      </w:r>
      <w:r w:rsidR="00AE6C32" w:rsidRPr="00AE6C32">
        <w:rPr>
          <w:rFonts w:ascii="Times New Roman" w:hAnsi="Times New Roman" w:cs="Times New Roman"/>
          <w:b/>
          <w:sz w:val="24"/>
          <w:szCs w:val="24"/>
        </w:rPr>
        <w:t>y</w:t>
      </w:r>
      <w:r w:rsidR="00EF6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C32" w:rsidRPr="00AE6C32">
        <w:rPr>
          <w:rFonts w:ascii="Times New Roman" w:hAnsi="Times New Roman" w:cs="Times New Roman"/>
          <w:b/>
          <w:sz w:val="24"/>
          <w:szCs w:val="24"/>
        </w:rPr>
        <w:t>Podstawowej</w:t>
      </w:r>
      <w:r w:rsidR="00AE6C32" w:rsidRPr="00542A6F">
        <w:rPr>
          <w:rFonts w:ascii="Times New Roman" w:hAnsi="Times New Roman" w:cs="Times New Roman"/>
          <w:b/>
          <w:sz w:val="24"/>
          <w:szCs w:val="24"/>
        </w:rPr>
        <w:t xml:space="preserve"> nr 11 im. mjr Jana Piwnika ,,Ponurego” w Starachowicach </w:t>
      </w:r>
      <w:r w:rsidR="00D97EC2" w:rsidRPr="00764959">
        <w:rPr>
          <w:rFonts w:ascii="Times New Roman" w:hAnsi="Times New Roman" w:cs="Times New Roman"/>
          <w:sz w:val="24"/>
          <w:szCs w:val="24"/>
        </w:rPr>
        <w:t>uczestniczyli w projektach</w:t>
      </w:r>
    </w:p>
    <w:p w:rsidR="00AE6C32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Pełne Talentów – loteria </w:t>
      </w:r>
      <w:proofErr w:type="spellStart"/>
      <w:r>
        <w:rPr>
          <w:rFonts w:ascii="Times New Roman" w:hAnsi="Times New Roman" w:cs="Times New Roman"/>
          <w:sz w:val="24"/>
          <w:szCs w:val="24"/>
        </w:rPr>
        <w:t>Lidla</w:t>
      </w:r>
      <w:proofErr w:type="spellEnd"/>
    </w:p>
    <w:p w:rsidR="00BB0FCE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Narodowe Czytanie („Nad Niemnem” z udziałem śpiewaczki operowej Anny Marii Adamiak</w:t>
      </w:r>
    </w:p>
    <w:p w:rsidR="00BB0FCE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Ekopracownia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Zielone serce szkoły” – projekt współfinansowany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Kielcach</w:t>
      </w:r>
    </w:p>
    <w:p w:rsidR="00BB0FCE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Młodzieżowy Festiwal Obywatelski w ramach obchodów 400-lecia lokalizacji Wierzbnika</w:t>
      </w:r>
    </w:p>
    <w:p w:rsidR="00BB0FCE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BB0FCE">
        <w:rPr>
          <w:rFonts w:ascii="Times New Roman" w:hAnsi="Times New Roman" w:cs="Times New Roman"/>
          <w:sz w:val="24"/>
          <w:szCs w:val="24"/>
          <w:lang w:val="en-AU"/>
        </w:rPr>
        <w:t>eTwining</w:t>
      </w:r>
      <w:proofErr w:type="spellEnd"/>
      <w:r w:rsidRPr="00BB0FCE">
        <w:rPr>
          <w:rFonts w:ascii="Times New Roman" w:hAnsi="Times New Roman" w:cs="Times New Roman"/>
          <w:sz w:val="24"/>
          <w:szCs w:val="24"/>
          <w:lang w:val="en-AU"/>
        </w:rPr>
        <w:t xml:space="preserve"> – „Be Creative, Be Green”</w:t>
      </w:r>
    </w:p>
    <w:p w:rsidR="00BB0FCE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>Erasmus+ “Peaceful Schools with Anger-free classes”</w:t>
      </w:r>
    </w:p>
    <w:p w:rsidR="00BB0FCE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FCE">
        <w:rPr>
          <w:rFonts w:ascii="Times New Roman" w:hAnsi="Times New Roman" w:cs="Times New Roman"/>
          <w:sz w:val="24"/>
          <w:szCs w:val="24"/>
        </w:rPr>
        <w:t>XIV Edycja Festynu Historycznego “</w:t>
      </w:r>
      <w:r>
        <w:rPr>
          <w:rFonts w:ascii="Times New Roman" w:hAnsi="Times New Roman" w:cs="Times New Roman"/>
          <w:sz w:val="24"/>
          <w:szCs w:val="24"/>
        </w:rPr>
        <w:t>Od Prasłowian do Polaków”</w:t>
      </w:r>
    </w:p>
    <w:p w:rsidR="00BB0FCE" w:rsidRDefault="00BB0FCE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Happening w ramach Europejskiego Tygodnia Zrównoważonego Transportu </w:t>
      </w:r>
    </w:p>
    <w:p w:rsidR="00BB0FCE" w:rsidRDefault="00BB0FCE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Zielony Szkolny Budżet</w:t>
      </w:r>
    </w:p>
    <w:p w:rsidR="00BB0FCE" w:rsidRDefault="00BB0FCE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 Festiwal Nauki </w:t>
      </w:r>
    </w:p>
    <w:p w:rsidR="002366AB" w:rsidRDefault="002366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Hieronimki – Dzień Otwarty Wydziału Lingwistyki Stosowanej dla uczniów oddziałów dwujęzycznych</w:t>
      </w:r>
    </w:p>
    <w:p w:rsidR="002366AB" w:rsidRDefault="002366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Europejski Dzień Języków</w:t>
      </w:r>
    </w:p>
    <w:p w:rsidR="002366AB" w:rsidRDefault="002366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akcji we współpracy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szkoły – Nadleśnictwem Starachowice – „Posadź drzewko w swoim ogrodzie”</w:t>
      </w:r>
    </w:p>
    <w:p w:rsidR="002366AB" w:rsidRDefault="002366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akcji sprzątania Zalewu Piachy we współpracy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MOSiR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PZW Starachowice</w:t>
      </w:r>
    </w:p>
    <w:p w:rsidR="002366AB" w:rsidRDefault="002366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programie „Polska Stolica Recyklingu” Fundacji „Odzyskaj Środowisko” we współpracy z </w:t>
      </w:r>
      <w:proofErr w:type="spellStart"/>
      <w:r>
        <w:rPr>
          <w:rFonts w:ascii="Times New Roman" w:hAnsi="Times New Roman" w:cs="Times New Roman"/>
          <w:sz w:val="24"/>
          <w:szCs w:val="24"/>
        </w:rPr>
        <w:t>Inpost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EKOzwroty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A189A" w:rsidRDefault="000A189A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planszówek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</w:t>
      </w:r>
      <w:proofErr w:type="spellEnd"/>
    </w:p>
    <w:p w:rsidR="000A189A" w:rsidRDefault="000A189A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Erasmus+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Proslife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Lifestyles</w:t>
      </w:r>
      <w:proofErr w:type="spellEnd"/>
    </w:p>
    <w:p w:rsidR="000A189A" w:rsidRDefault="000A189A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eTwining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Move</w:t>
      </w:r>
      <w:proofErr w:type="spellEnd"/>
      <w:r>
        <w:rPr>
          <w:rFonts w:ascii="Times New Roman" w:hAnsi="Times New Roman" w:cs="Times New Roman"/>
          <w:sz w:val="24"/>
          <w:szCs w:val="24"/>
        </w:rPr>
        <w:t>!”</w:t>
      </w:r>
    </w:p>
    <w:p w:rsidR="000A189A" w:rsidRDefault="000A189A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Pamięta</w:t>
      </w:r>
    </w:p>
    <w:p w:rsidR="000A189A" w:rsidRDefault="000A189A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Kongres Dwujęzyczności</w:t>
      </w:r>
    </w:p>
    <w:p w:rsidR="000A189A" w:rsidRDefault="00ED30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Zbiórka darów dla zwierzaków ze schroniska w Rudniku</w:t>
      </w:r>
    </w:p>
    <w:p w:rsidR="00ED30AB" w:rsidRDefault="00ED30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Dyni</w:t>
      </w:r>
    </w:p>
    <w:p w:rsidR="00ED30AB" w:rsidRDefault="00ED30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„Bądź przyjacielem swojego środowiska, żeby Polska była piękna – szanuj przyrodę” – we współpracy z UTW Starachowice</w:t>
      </w:r>
    </w:p>
    <w:p w:rsidR="00ED30AB" w:rsidRDefault="00ED30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ogól polskim programie edukacyjno-ekologicznym „Akademia Pszczoły Bohatera”</w:t>
      </w:r>
    </w:p>
    <w:p w:rsidR="00ED30AB" w:rsidRDefault="001C4FF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Międzynarodowy</w:t>
      </w:r>
      <w:r w:rsidR="00ED30AB">
        <w:rPr>
          <w:rFonts w:ascii="Times New Roman" w:hAnsi="Times New Roman" w:cs="Times New Roman"/>
          <w:sz w:val="24"/>
          <w:szCs w:val="24"/>
        </w:rPr>
        <w:t xml:space="preserve"> Dzień Postaci z Bajek</w:t>
      </w:r>
    </w:p>
    <w:p w:rsidR="00ED30AB" w:rsidRDefault="00ED30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„Spotkaj się z mistrzem w swojej szkole” –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mistrz tenisa stołowego w SP11</w:t>
      </w:r>
    </w:p>
    <w:p w:rsidR="00ED30AB" w:rsidRDefault="00ED30AB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proofErr w:type="spellStart"/>
      <w:r w:rsidRPr="00ED30AB">
        <w:rPr>
          <w:rFonts w:ascii="Times New Roman" w:hAnsi="Times New Roman" w:cs="Times New Roman"/>
          <w:sz w:val="24"/>
          <w:szCs w:val="24"/>
          <w:lang w:val="en-AU"/>
        </w:rPr>
        <w:t>eTwining</w:t>
      </w:r>
      <w:proofErr w:type="spellEnd"/>
      <w:r w:rsidRPr="00ED30AB">
        <w:rPr>
          <w:rFonts w:ascii="Times New Roman" w:hAnsi="Times New Roman" w:cs="Times New Roman"/>
          <w:sz w:val="24"/>
          <w:szCs w:val="24"/>
          <w:lang w:val="en-AU"/>
        </w:rPr>
        <w:t xml:space="preserve"> – „Save the Green, Save the World”</w:t>
      </w:r>
    </w:p>
    <w:p w:rsidR="00D45725" w:rsidRPr="00D45725" w:rsidRDefault="00D45725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45725">
        <w:rPr>
          <w:rFonts w:ascii="Times New Roman" w:hAnsi="Times New Roman" w:cs="Times New Roman"/>
          <w:sz w:val="24"/>
          <w:szCs w:val="24"/>
        </w:rPr>
        <w:t>“Napisz list do Świętego Mikołaja”</w:t>
      </w:r>
    </w:p>
    <w:p w:rsidR="00ED30AB" w:rsidRDefault="00D45725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D45725">
        <w:rPr>
          <w:rFonts w:ascii="Times New Roman" w:hAnsi="Times New Roman" w:cs="Times New Roman"/>
          <w:sz w:val="24"/>
          <w:szCs w:val="24"/>
        </w:rPr>
        <w:t>Udział w konkursie „Zbieraj nakrętki z aktywnymi błękitnymi” ogłoszony przez RZ</w:t>
      </w:r>
      <w:r>
        <w:rPr>
          <w:rFonts w:ascii="Times New Roman" w:hAnsi="Times New Roman" w:cs="Times New Roman"/>
          <w:sz w:val="24"/>
          <w:szCs w:val="24"/>
        </w:rPr>
        <w:t>GW Rzeszów</w:t>
      </w:r>
    </w:p>
    <w:p w:rsidR="00D45725" w:rsidRDefault="00D45725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Światowy dzień zwierząt</w:t>
      </w:r>
    </w:p>
    <w:p w:rsidR="00D45725" w:rsidRDefault="00D45725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Światowy Dzień Życzliwości</w:t>
      </w:r>
    </w:p>
    <w:p w:rsidR="00D45725" w:rsidRDefault="00D45725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XIII Światowy Dzień Tabliczki Mnożenia</w:t>
      </w:r>
    </w:p>
    <w:p w:rsidR="00D45725" w:rsidRDefault="00D45725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„Szlachetna Paczka”</w:t>
      </w:r>
    </w:p>
    <w:p w:rsidR="00D45725" w:rsidRDefault="00D45725" w:rsidP="00652664">
      <w:pPr>
        <w:pStyle w:val="Akapitzlist"/>
        <w:numPr>
          <w:ilvl w:val="0"/>
          <w:numId w:val="16"/>
        </w:numPr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Międzynarodowy Dzień Osób z </w:t>
      </w:r>
      <w:proofErr w:type="spellStart"/>
      <w:r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</w:p>
    <w:p w:rsidR="00BB0FCE" w:rsidRDefault="00D45725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72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D45725">
        <w:rPr>
          <w:rFonts w:ascii="Times New Roman" w:hAnsi="Times New Roman" w:cs="Times New Roman"/>
          <w:sz w:val="24"/>
          <w:szCs w:val="24"/>
        </w:rPr>
        <w:t>Ekoozdoby</w:t>
      </w:r>
      <w:proofErr w:type="spellEnd"/>
      <w:r w:rsidRPr="00D45725">
        <w:rPr>
          <w:rFonts w:ascii="Times New Roman" w:hAnsi="Times New Roman" w:cs="Times New Roman"/>
          <w:sz w:val="24"/>
          <w:szCs w:val="24"/>
        </w:rPr>
        <w:t xml:space="preserve"> świąteczne</w:t>
      </w:r>
      <w:r w:rsidR="00E55A4F">
        <w:rPr>
          <w:rFonts w:ascii="Times New Roman" w:hAnsi="Times New Roman" w:cs="Times New Roman"/>
          <w:sz w:val="24"/>
          <w:szCs w:val="24"/>
        </w:rPr>
        <w:t>” – projekt wspólny z UTW Starachowice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„Warsztaty mydlarskie” 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„Gramy na czas” – 400 lat Wierzbnika – spacer historyczny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„Kiermasz Bożonarodzeniowy”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ekoozdoby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świąteczne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ogłoszony przez Stowarzyszenie Eko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ekologiczne ozdoby świąteczne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akcji „Wszystkie dzieci zbierają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elektrośmieci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z Prezydentem Miasta uczniów Szkoły Podstawowej nr 11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Doświadczenia z wodą w ramach projektu „Aktywni Błękitni”</w:t>
      </w:r>
    </w:p>
    <w:p w:rsidR="00E55A4F" w:rsidRDefault="00E55A4F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Międzynarodowy Dzień Puzzli – international puzzle Day</w:t>
      </w:r>
    </w:p>
    <w:p w:rsidR="00E55A4F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Charytatywny Kiermasz Słodkości na wsparcie małej Marysi w walce z chorobą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„Kruchy lód”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 Złaz Turystyczny Szlakiem Powstańców Styczniowych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literacko-plastyczny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„Legendy Starachowic i regionu”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Ekozajęcia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feryjne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„Zawodowy tor przeszkód” – szkolny konkurs dla uczniów klas I-III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liczby Pi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 – II edycja Wielkiego Testu Języka Angielskiego dla uczniów z powiatu starachowickiego</w:t>
      </w:r>
    </w:p>
    <w:p w:rsidR="006D7CAC" w:rsidRDefault="006D7CAC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Lekcje z pracownikiem Nadleśnictwa Starachowice</w:t>
      </w:r>
    </w:p>
    <w:p w:rsidR="006D7CAC" w:rsidRDefault="005C5C46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edycja Międzyszkolnego Konkursu Ortograficznego dla uczniów klas III</w:t>
      </w:r>
    </w:p>
    <w:p w:rsidR="005C5C46" w:rsidRDefault="005C5C46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programie „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InstaLing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5C5C46" w:rsidRDefault="005C5C46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jednego poziomu budynku szkoły d</w:t>
      </w:r>
      <w:r w:rsidR="00652664">
        <w:rPr>
          <w:rFonts w:ascii="Times New Roman" w:hAnsi="Times New Roman" w:cs="Times New Roman"/>
          <w:sz w:val="24"/>
          <w:szCs w:val="24"/>
        </w:rPr>
        <w:t>zięki środkom w ramach projektu „</w:t>
      </w:r>
      <w:r>
        <w:rPr>
          <w:rFonts w:ascii="Times New Roman" w:hAnsi="Times New Roman" w:cs="Times New Roman"/>
          <w:sz w:val="24"/>
          <w:szCs w:val="24"/>
        </w:rPr>
        <w:t xml:space="preserve">Kierunek </w:t>
      </w:r>
      <w:r w:rsidR="00652664">
        <w:rPr>
          <w:rFonts w:ascii="Times New Roman" w:hAnsi="Times New Roman" w:cs="Times New Roman"/>
          <w:sz w:val="24"/>
          <w:szCs w:val="24"/>
        </w:rPr>
        <w:t>Przyszłość</w:t>
      </w:r>
      <w:r>
        <w:rPr>
          <w:rFonts w:ascii="Times New Roman" w:hAnsi="Times New Roman" w:cs="Times New Roman"/>
          <w:sz w:val="24"/>
          <w:szCs w:val="24"/>
        </w:rPr>
        <w:t xml:space="preserve"> – Starachowicki Program Rozwoju Lokalnego”, współfinansowany ze środków Norweskiego Mechanizmu Finansowego na lata 2014-2021</w:t>
      </w:r>
    </w:p>
    <w:p w:rsidR="005C5C46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„Wiosenna zbiórka książek dla przedszkolaków” – akcja dla PM nr 11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Otwarty w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Ekoszkole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dla społeczności lokalnej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edycja Międzyszkolnego Konkursu Eko-Lego dla starachowickich szkół podstawowych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Szkolny Konkurs „Mój wymarzony ogród”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Turniej Wiedzy o Starachowicach 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Szkolny Konkurs „</w:t>
      </w:r>
      <w:proofErr w:type="spellStart"/>
      <w:r>
        <w:rPr>
          <w:rFonts w:ascii="Times New Roman" w:hAnsi="Times New Roman" w:cs="Times New Roman"/>
          <w:sz w:val="24"/>
          <w:szCs w:val="24"/>
        </w:rPr>
        <w:t>Ekomoda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Tydzień dla Ziemi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Zielona Szkoła w Mrągowie dla uczniów klas 7-8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PCK „Na bakier z jedzeniem czyli zaburzenia odżywiania”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recytatorski dla uczniów klas I-III „Mała Złota Jedenastka”</w:t>
      </w:r>
    </w:p>
    <w:p w:rsidR="00652664" w:rsidRDefault="00652664" w:rsidP="0065266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Zielonej Lekcji w Centrum Edukacji Leśnej i Ekologicznej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Zagańsku</w:t>
      </w:r>
      <w:proofErr w:type="spellEnd"/>
    </w:p>
    <w:p w:rsidR="00810E0D" w:rsidRPr="00764959" w:rsidRDefault="00F4218E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Uczniowie chętnie ze sobą współpracują, dostrzega się jednak trudności związane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 xml:space="preserve">z komunikowaniem się, znajomością zasad </w:t>
      </w:r>
      <w:r w:rsidR="00FE142E" w:rsidRPr="00764959">
        <w:rPr>
          <w:rFonts w:ascii="Times New Roman" w:hAnsi="Times New Roman" w:cs="Times New Roman"/>
          <w:sz w:val="24"/>
          <w:szCs w:val="24"/>
        </w:rPr>
        <w:t>współpracy</w:t>
      </w:r>
      <w:r w:rsidRPr="00764959">
        <w:rPr>
          <w:rFonts w:ascii="Times New Roman" w:hAnsi="Times New Roman" w:cs="Times New Roman"/>
          <w:sz w:val="24"/>
          <w:szCs w:val="24"/>
        </w:rPr>
        <w:t xml:space="preserve">, wnioskowaniem i myśleniem krytycznym. </w:t>
      </w:r>
      <w:r w:rsidR="00AE6C32" w:rsidRPr="00764959">
        <w:rPr>
          <w:rFonts w:ascii="Times New Roman" w:hAnsi="Times New Roman" w:cs="Times New Roman"/>
          <w:sz w:val="24"/>
          <w:szCs w:val="24"/>
        </w:rPr>
        <w:t>Uczniowie uczestniczą</w:t>
      </w:r>
      <w:r w:rsidRPr="00764959">
        <w:rPr>
          <w:rFonts w:ascii="Times New Roman" w:hAnsi="Times New Roman" w:cs="Times New Roman"/>
          <w:sz w:val="24"/>
          <w:szCs w:val="24"/>
        </w:rPr>
        <w:t xml:space="preserve"> w zajęciach dodatkowych oferowanych w szkole</w:t>
      </w:r>
      <w:r w:rsidR="00FE142E">
        <w:rPr>
          <w:rFonts w:ascii="Times New Roman" w:hAnsi="Times New Roman" w:cs="Times New Roman"/>
          <w:sz w:val="24"/>
          <w:szCs w:val="24"/>
        </w:rPr>
        <w:t xml:space="preserve">. </w:t>
      </w:r>
      <w:r w:rsidRPr="00764959">
        <w:rPr>
          <w:rFonts w:ascii="Times New Roman" w:hAnsi="Times New Roman" w:cs="Times New Roman"/>
          <w:sz w:val="24"/>
          <w:szCs w:val="24"/>
        </w:rPr>
        <w:lastRenderedPageBreak/>
        <w:t>Największym zainter</w:t>
      </w:r>
      <w:r w:rsidR="00810E0D" w:rsidRPr="00764959">
        <w:rPr>
          <w:rFonts w:ascii="Times New Roman" w:hAnsi="Times New Roman" w:cs="Times New Roman"/>
          <w:sz w:val="24"/>
          <w:szCs w:val="24"/>
        </w:rPr>
        <w:t xml:space="preserve">esowaniem cieszą się zajęcia </w:t>
      </w:r>
      <w:r w:rsidR="00FE142E" w:rsidRPr="00764959">
        <w:rPr>
          <w:rFonts w:ascii="Times New Roman" w:hAnsi="Times New Roman" w:cs="Times New Roman"/>
          <w:sz w:val="24"/>
          <w:szCs w:val="24"/>
        </w:rPr>
        <w:t>sportowe</w:t>
      </w:r>
      <w:r w:rsidR="00FE142E">
        <w:rPr>
          <w:rFonts w:ascii="Times New Roman" w:hAnsi="Times New Roman" w:cs="Times New Roman"/>
          <w:sz w:val="24"/>
          <w:szCs w:val="24"/>
        </w:rPr>
        <w:t>.</w:t>
      </w:r>
      <w:r w:rsidR="00BC574F">
        <w:rPr>
          <w:rFonts w:ascii="Times New Roman" w:hAnsi="Times New Roman" w:cs="Times New Roman"/>
          <w:sz w:val="24"/>
          <w:szCs w:val="24"/>
        </w:rPr>
        <w:t xml:space="preserve"> </w:t>
      </w:r>
      <w:r w:rsidR="00FE142E">
        <w:rPr>
          <w:rFonts w:ascii="Times New Roman" w:hAnsi="Times New Roman" w:cs="Times New Roman"/>
          <w:sz w:val="24"/>
          <w:szCs w:val="24"/>
        </w:rPr>
        <w:t xml:space="preserve">Brakuje natomiast działań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FE142E">
        <w:rPr>
          <w:rFonts w:ascii="Times New Roman" w:hAnsi="Times New Roman" w:cs="Times New Roman"/>
          <w:sz w:val="24"/>
          <w:szCs w:val="24"/>
        </w:rPr>
        <w:t xml:space="preserve">o charakterze integrującym różnorodną wiedzę i umiejętności uczniów oraz o charakterze wspierającym w zakresie ich przyszłych wyborów edukacyjnych i zawodowych. </w:t>
      </w:r>
    </w:p>
    <w:p w:rsidR="00810E0D" w:rsidRPr="00764959" w:rsidRDefault="13FF3410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Uczniowie poszukują informacji </w:t>
      </w:r>
      <w:r w:rsidR="5EED13E7" w:rsidRPr="00764959">
        <w:rPr>
          <w:rFonts w:ascii="Times New Roman" w:hAnsi="Times New Roman" w:cs="Times New Roman"/>
          <w:sz w:val="24"/>
          <w:szCs w:val="24"/>
        </w:rPr>
        <w:t>dotyczących</w:t>
      </w:r>
      <w:r w:rsidRPr="00764959">
        <w:rPr>
          <w:rFonts w:ascii="Times New Roman" w:hAnsi="Times New Roman" w:cs="Times New Roman"/>
          <w:sz w:val="24"/>
          <w:szCs w:val="24"/>
        </w:rPr>
        <w:t xml:space="preserve"> możliwych wyborów </w:t>
      </w:r>
      <w:r w:rsidR="5B1A2540" w:rsidRPr="00764959">
        <w:rPr>
          <w:rFonts w:ascii="Times New Roman" w:hAnsi="Times New Roman" w:cs="Times New Roman"/>
          <w:sz w:val="24"/>
          <w:szCs w:val="24"/>
        </w:rPr>
        <w:t>edukacyjnych</w:t>
      </w:r>
      <w:r w:rsidRPr="00764959">
        <w:rPr>
          <w:rFonts w:ascii="Times New Roman" w:hAnsi="Times New Roman" w:cs="Times New Roman"/>
          <w:sz w:val="24"/>
          <w:szCs w:val="24"/>
        </w:rPr>
        <w:t xml:space="preserve">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 xml:space="preserve">i zawodowych, nie </w:t>
      </w:r>
      <w:r w:rsidR="078B8099" w:rsidRPr="00764959">
        <w:rPr>
          <w:rFonts w:ascii="Times New Roman" w:hAnsi="Times New Roman" w:cs="Times New Roman"/>
          <w:sz w:val="24"/>
          <w:szCs w:val="24"/>
        </w:rPr>
        <w:t>są</w:t>
      </w:r>
      <w:r w:rsidRPr="00764959">
        <w:rPr>
          <w:rFonts w:ascii="Times New Roman" w:hAnsi="Times New Roman" w:cs="Times New Roman"/>
          <w:sz w:val="24"/>
          <w:szCs w:val="24"/>
        </w:rPr>
        <w:t xml:space="preserve"> jednak w stanie wskazać szerokiej gamy zawodów </w:t>
      </w:r>
      <w:r w:rsidR="1B7C0059" w:rsidRPr="00764959">
        <w:rPr>
          <w:rFonts w:ascii="Times New Roman" w:hAnsi="Times New Roman" w:cs="Times New Roman"/>
          <w:sz w:val="24"/>
          <w:szCs w:val="24"/>
        </w:rPr>
        <w:t>przyszłości</w:t>
      </w:r>
      <w:r w:rsidRPr="00764959">
        <w:rPr>
          <w:rFonts w:ascii="Times New Roman" w:hAnsi="Times New Roman" w:cs="Times New Roman"/>
          <w:sz w:val="24"/>
          <w:szCs w:val="24"/>
        </w:rPr>
        <w:t xml:space="preserve"> w tym </w:t>
      </w:r>
      <w:r w:rsidR="00BC574F" w:rsidRPr="00764959">
        <w:rPr>
          <w:rFonts w:ascii="Times New Roman" w:hAnsi="Times New Roman" w:cs="Times New Roman"/>
          <w:sz w:val="24"/>
          <w:szCs w:val="24"/>
        </w:rPr>
        <w:t>uwzględniających</w:t>
      </w:r>
      <w:r w:rsidR="28D29275" w:rsidRPr="00764959">
        <w:rPr>
          <w:rFonts w:ascii="Times New Roman" w:hAnsi="Times New Roman" w:cs="Times New Roman"/>
          <w:sz w:val="24"/>
          <w:szCs w:val="24"/>
        </w:rPr>
        <w:t xml:space="preserve"> aspekt ekologiczny. </w:t>
      </w:r>
    </w:p>
    <w:p w:rsidR="00F4218E" w:rsidRPr="00764959" w:rsidRDefault="00810E0D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Po okresie nauki zdalnej, pandemii zauważalne </w:t>
      </w:r>
      <w:r w:rsidR="00FE142E" w:rsidRPr="00764959">
        <w:rPr>
          <w:rFonts w:ascii="Times New Roman" w:hAnsi="Times New Roman" w:cs="Times New Roman"/>
          <w:sz w:val="24"/>
          <w:szCs w:val="24"/>
        </w:rPr>
        <w:t>jest wzmożona</w:t>
      </w:r>
      <w:r w:rsidR="31F68BDA" w:rsidRPr="00764959">
        <w:rPr>
          <w:rFonts w:ascii="Times New Roman" w:hAnsi="Times New Roman" w:cs="Times New Roman"/>
          <w:sz w:val="24"/>
          <w:szCs w:val="24"/>
        </w:rPr>
        <w:t xml:space="preserve"> konieczność dbania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31F68BDA" w:rsidRPr="00764959">
        <w:rPr>
          <w:rFonts w:ascii="Times New Roman" w:hAnsi="Times New Roman" w:cs="Times New Roman"/>
          <w:sz w:val="24"/>
          <w:szCs w:val="24"/>
        </w:rPr>
        <w:t xml:space="preserve"> o zdrowie psychiczne uczniów w tym </w:t>
      </w:r>
      <w:r w:rsidR="7CE46BB1" w:rsidRPr="00764959">
        <w:rPr>
          <w:rFonts w:ascii="Times New Roman" w:hAnsi="Times New Roman" w:cs="Times New Roman"/>
          <w:sz w:val="24"/>
          <w:szCs w:val="24"/>
        </w:rPr>
        <w:t>kształtowania</w:t>
      </w:r>
      <w:r w:rsidR="31F68BDA" w:rsidRPr="00764959">
        <w:rPr>
          <w:rFonts w:ascii="Times New Roman" w:hAnsi="Times New Roman" w:cs="Times New Roman"/>
          <w:sz w:val="24"/>
          <w:szCs w:val="24"/>
        </w:rPr>
        <w:t xml:space="preserve"> w nich postaw zapobiegających możliwości wy</w:t>
      </w:r>
      <w:r w:rsidR="22A2C827" w:rsidRPr="00764959">
        <w:rPr>
          <w:rFonts w:ascii="Times New Roman" w:hAnsi="Times New Roman" w:cs="Times New Roman"/>
          <w:sz w:val="24"/>
          <w:szCs w:val="24"/>
        </w:rPr>
        <w:t>stąpienia</w:t>
      </w:r>
      <w:r w:rsidR="00BC574F">
        <w:rPr>
          <w:rFonts w:ascii="Times New Roman" w:hAnsi="Times New Roman" w:cs="Times New Roman"/>
          <w:sz w:val="24"/>
          <w:szCs w:val="24"/>
        </w:rPr>
        <w:t xml:space="preserve"> </w:t>
      </w:r>
      <w:r w:rsidR="1AF56EE6" w:rsidRPr="00764959">
        <w:rPr>
          <w:rFonts w:ascii="Times New Roman" w:hAnsi="Times New Roman" w:cs="Times New Roman"/>
          <w:sz w:val="24"/>
          <w:szCs w:val="24"/>
        </w:rPr>
        <w:t>trudności</w:t>
      </w:r>
      <w:r w:rsidR="31F68BDA" w:rsidRPr="00764959">
        <w:rPr>
          <w:rFonts w:ascii="Times New Roman" w:hAnsi="Times New Roman" w:cs="Times New Roman"/>
          <w:sz w:val="24"/>
          <w:szCs w:val="24"/>
        </w:rPr>
        <w:t xml:space="preserve"> i zaburzeń w sferze psychicznej.</w:t>
      </w:r>
    </w:p>
    <w:p w:rsidR="00F4218E" w:rsidRPr="00764959" w:rsidRDefault="00F4218E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Uczniowie chętnie przystępują do wielu konkursów </w:t>
      </w:r>
      <w:r w:rsidR="00511941" w:rsidRPr="00764959">
        <w:rPr>
          <w:rFonts w:ascii="Times New Roman" w:hAnsi="Times New Roman" w:cs="Times New Roman"/>
          <w:sz w:val="24"/>
          <w:szCs w:val="24"/>
        </w:rPr>
        <w:t xml:space="preserve">organizowanych na terenie gminy, powiatu, </w:t>
      </w:r>
      <w:r w:rsidRPr="00764959">
        <w:rPr>
          <w:rFonts w:ascii="Times New Roman" w:hAnsi="Times New Roman" w:cs="Times New Roman"/>
          <w:sz w:val="24"/>
          <w:szCs w:val="24"/>
        </w:rPr>
        <w:t xml:space="preserve"> województwa</w:t>
      </w:r>
      <w:r w:rsidR="00511941" w:rsidRPr="00764959">
        <w:rPr>
          <w:rFonts w:ascii="Times New Roman" w:hAnsi="Times New Roman" w:cs="Times New Roman"/>
          <w:sz w:val="24"/>
          <w:szCs w:val="24"/>
        </w:rPr>
        <w:t xml:space="preserve"> a nawet kraju jak ma to miejsce w przypadku turniejów sportowych</w:t>
      </w:r>
      <w:r w:rsidRPr="00764959">
        <w:rPr>
          <w:rFonts w:ascii="Times New Roman" w:hAnsi="Times New Roman" w:cs="Times New Roman"/>
          <w:sz w:val="24"/>
          <w:szCs w:val="24"/>
        </w:rPr>
        <w:t>.</w:t>
      </w:r>
    </w:p>
    <w:p w:rsidR="00F4218E" w:rsidRPr="00764959" w:rsidRDefault="00F4218E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Nauczyciele chętnie wykorzystują technologię na lekcjach w celu podnoszenia jakości kształcenia, uczniowie z zainteresowaniem i ciekawością uczestniczą w</w:t>
      </w:r>
      <w:r w:rsidR="00B935CE" w:rsidRPr="00764959">
        <w:rPr>
          <w:rFonts w:ascii="Times New Roman" w:hAnsi="Times New Roman" w:cs="Times New Roman"/>
          <w:sz w:val="24"/>
          <w:szCs w:val="24"/>
        </w:rPr>
        <w:t xml:space="preserve"> takich lekcjach, pozwala to też</w:t>
      </w:r>
      <w:r w:rsidRPr="00764959">
        <w:rPr>
          <w:rFonts w:ascii="Times New Roman" w:hAnsi="Times New Roman" w:cs="Times New Roman"/>
          <w:sz w:val="24"/>
          <w:szCs w:val="24"/>
        </w:rPr>
        <w:t xml:space="preserve"> zwiększać dostępność dla uczniów ze zróżnicowanymi potrzebami edukacyjnymi. </w:t>
      </w:r>
      <w:r w:rsidR="00B935CE" w:rsidRPr="00764959">
        <w:rPr>
          <w:rFonts w:ascii="Times New Roman" w:hAnsi="Times New Roman" w:cs="Times New Roman"/>
          <w:sz w:val="24"/>
          <w:szCs w:val="24"/>
        </w:rPr>
        <w:t xml:space="preserve">Ze względu na szybki postęp technologiczny nauczyciele oczekują wsparcia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B935CE" w:rsidRPr="00764959">
        <w:rPr>
          <w:rFonts w:ascii="Times New Roman" w:hAnsi="Times New Roman" w:cs="Times New Roman"/>
          <w:sz w:val="24"/>
          <w:szCs w:val="24"/>
        </w:rPr>
        <w:t xml:space="preserve">w zakresie wykorzystania technologii szczególnie w procesie projektowania procesu edukacyjnego uwzględniającego uczniów ze zróżnicowanymi potrzebami edukacyjnymi (UDL). </w:t>
      </w:r>
    </w:p>
    <w:p w:rsidR="00F4218E" w:rsidRPr="00764959" w:rsidRDefault="00B935CE" w:rsidP="00652664">
      <w:pPr>
        <w:pStyle w:val="Akapitzlist"/>
        <w:spacing w:line="257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Śledząc losy absolwe</w:t>
      </w:r>
      <w:r w:rsidR="00511941" w:rsidRPr="00764959">
        <w:rPr>
          <w:rFonts w:ascii="Times New Roman" w:hAnsi="Times New Roman" w:cs="Times New Roman"/>
          <w:sz w:val="24"/>
          <w:szCs w:val="24"/>
        </w:rPr>
        <w:t xml:space="preserve">ntów zauważa się, </w:t>
      </w:r>
      <w:r w:rsidR="00FE142E" w:rsidRPr="00764959">
        <w:rPr>
          <w:rFonts w:ascii="Times New Roman" w:hAnsi="Times New Roman" w:cs="Times New Roman"/>
          <w:sz w:val="24"/>
          <w:szCs w:val="24"/>
        </w:rPr>
        <w:t>że większość</w:t>
      </w:r>
      <w:r w:rsidRPr="00764959">
        <w:rPr>
          <w:rFonts w:ascii="Times New Roman" w:hAnsi="Times New Roman" w:cs="Times New Roman"/>
          <w:sz w:val="24"/>
          <w:szCs w:val="24"/>
        </w:rPr>
        <w:t xml:space="preserve"> wybiera licea </w:t>
      </w:r>
      <w:r w:rsidR="00FE142E" w:rsidRPr="00764959">
        <w:rPr>
          <w:rFonts w:ascii="Times New Roman" w:hAnsi="Times New Roman" w:cs="Times New Roman"/>
          <w:sz w:val="24"/>
          <w:szCs w:val="24"/>
        </w:rPr>
        <w:t>ogólnokształcące,</w:t>
      </w:r>
      <w:r w:rsidR="00511941" w:rsidRPr="00764959">
        <w:rPr>
          <w:rFonts w:ascii="Times New Roman" w:hAnsi="Times New Roman" w:cs="Times New Roman"/>
          <w:sz w:val="24"/>
          <w:szCs w:val="24"/>
        </w:rPr>
        <w:t xml:space="preserve"> ale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511941" w:rsidRPr="00764959">
        <w:rPr>
          <w:rFonts w:ascii="Times New Roman" w:hAnsi="Times New Roman" w:cs="Times New Roman"/>
          <w:sz w:val="24"/>
          <w:szCs w:val="24"/>
        </w:rPr>
        <w:t xml:space="preserve">w porównaniu do lat ubiegłych wzrasta liczba </w:t>
      </w:r>
      <w:r w:rsidR="00FE142E" w:rsidRPr="00764959">
        <w:rPr>
          <w:rFonts w:ascii="Times New Roman" w:hAnsi="Times New Roman" w:cs="Times New Roman"/>
          <w:sz w:val="24"/>
          <w:szCs w:val="24"/>
        </w:rPr>
        <w:t>uczniów,</w:t>
      </w:r>
      <w:r w:rsidR="00511941" w:rsidRPr="00764959">
        <w:rPr>
          <w:rFonts w:ascii="Times New Roman" w:hAnsi="Times New Roman" w:cs="Times New Roman"/>
          <w:sz w:val="24"/>
          <w:szCs w:val="24"/>
        </w:rPr>
        <w:t xml:space="preserve"> którzy po ukończeniu szkoły średniej chcą mieć zawód. Stąd dużym zainteresowaniem cieszą się technika </w:t>
      </w:r>
      <w:r w:rsidR="00FE142E" w:rsidRPr="00764959">
        <w:rPr>
          <w:rFonts w:ascii="Times New Roman" w:hAnsi="Times New Roman" w:cs="Times New Roman"/>
          <w:sz w:val="24"/>
          <w:szCs w:val="24"/>
        </w:rPr>
        <w:t>i szkoły</w:t>
      </w:r>
      <w:r w:rsidR="00511941" w:rsidRPr="00764959">
        <w:rPr>
          <w:rFonts w:ascii="Times New Roman" w:hAnsi="Times New Roman" w:cs="Times New Roman"/>
          <w:sz w:val="24"/>
          <w:szCs w:val="24"/>
        </w:rPr>
        <w:t xml:space="preserve"> branżowe.</w:t>
      </w:r>
    </w:p>
    <w:p w:rsidR="00F4218E" w:rsidRPr="00764959" w:rsidRDefault="00F4218E" w:rsidP="00652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CC6" w:rsidRPr="00764959" w:rsidRDefault="00DB6CC6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A</w:t>
      </w:r>
      <w:r w:rsidR="00283ED1" w:rsidRPr="00764959">
        <w:rPr>
          <w:rFonts w:ascii="Times New Roman" w:hAnsi="Times New Roman" w:cs="Times New Roman"/>
          <w:sz w:val="24"/>
          <w:szCs w:val="24"/>
        </w:rPr>
        <w:t>d. 2</w:t>
      </w:r>
      <w:r w:rsidRPr="00764959">
        <w:rPr>
          <w:rFonts w:ascii="Times New Roman" w:hAnsi="Times New Roman" w:cs="Times New Roman"/>
          <w:sz w:val="24"/>
          <w:szCs w:val="24"/>
        </w:rPr>
        <w:t xml:space="preserve"> Rozmowy z rodzicami dotyczące działań edukacyjnych podejmowanych w szkole </w:t>
      </w:r>
      <w:r w:rsidR="008815FB">
        <w:rPr>
          <w:rFonts w:ascii="Times New Roman" w:hAnsi="Times New Roman" w:cs="Times New Roman"/>
          <w:sz w:val="24"/>
          <w:szCs w:val="24"/>
        </w:rPr>
        <w:br/>
        <w:t>w</w:t>
      </w:r>
      <w:r w:rsidRPr="00764959">
        <w:rPr>
          <w:rFonts w:ascii="Times New Roman" w:hAnsi="Times New Roman" w:cs="Times New Roman"/>
          <w:sz w:val="24"/>
          <w:szCs w:val="24"/>
        </w:rPr>
        <w:t xml:space="preserve"> wyniku przeprowadzonych rozmów z rodzicami uczniów można wskazać następujące </w:t>
      </w:r>
      <w:r w:rsidR="00A26B03" w:rsidRPr="00764959">
        <w:rPr>
          <w:rFonts w:ascii="Times New Roman" w:hAnsi="Times New Roman" w:cs="Times New Roman"/>
          <w:sz w:val="24"/>
          <w:szCs w:val="24"/>
        </w:rPr>
        <w:t>wnioski.</w:t>
      </w:r>
    </w:p>
    <w:p w:rsidR="008B424B" w:rsidRPr="00764959" w:rsidRDefault="00DB6CC6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Większość rodziców </w:t>
      </w:r>
      <w:r w:rsidR="00A26B03" w:rsidRPr="00764959">
        <w:rPr>
          <w:rFonts w:ascii="Times New Roman" w:hAnsi="Times New Roman" w:cs="Times New Roman"/>
          <w:sz w:val="24"/>
          <w:szCs w:val="24"/>
        </w:rPr>
        <w:t xml:space="preserve">dostrzega potrzebę wzmocnienia działań, które przyczynią się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A26B03" w:rsidRPr="00764959">
        <w:rPr>
          <w:rFonts w:ascii="Times New Roman" w:hAnsi="Times New Roman" w:cs="Times New Roman"/>
          <w:sz w:val="24"/>
          <w:szCs w:val="24"/>
        </w:rPr>
        <w:t xml:space="preserve">do rozwoju niezbędnych kompetencji </w:t>
      </w:r>
      <w:r w:rsidR="40727A3B" w:rsidRPr="00764959">
        <w:rPr>
          <w:rFonts w:ascii="Times New Roman" w:hAnsi="Times New Roman" w:cs="Times New Roman"/>
          <w:sz w:val="24"/>
          <w:szCs w:val="24"/>
        </w:rPr>
        <w:t>kluczowych w</w:t>
      </w:r>
      <w:r w:rsidR="00A26B03" w:rsidRPr="00764959">
        <w:rPr>
          <w:rFonts w:ascii="Times New Roman" w:hAnsi="Times New Roman" w:cs="Times New Roman"/>
          <w:sz w:val="24"/>
          <w:szCs w:val="24"/>
        </w:rPr>
        <w:t xml:space="preserve"> szczególności kompetencji wskazanych jako podstawowe i przekrojowe w ZSU. W perspektywie rodziców istotne jest również t</w:t>
      </w:r>
      <w:r w:rsidR="00055C98" w:rsidRPr="00764959">
        <w:rPr>
          <w:rFonts w:ascii="Times New Roman" w:hAnsi="Times New Roman" w:cs="Times New Roman"/>
          <w:sz w:val="24"/>
          <w:szCs w:val="24"/>
        </w:rPr>
        <w:t>worzenie środowiska otwartego na</w:t>
      </w:r>
      <w:r w:rsidR="00A26B03" w:rsidRPr="00764959">
        <w:rPr>
          <w:rFonts w:ascii="Times New Roman" w:hAnsi="Times New Roman" w:cs="Times New Roman"/>
          <w:sz w:val="24"/>
          <w:szCs w:val="24"/>
        </w:rPr>
        <w:t xml:space="preserve"> zróżnicowane potrzeby uczniów, uwzględniające indywidualne cechy jednostki oraz elementy współpracy jako </w:t>
      </w:r>
      <w:r w:rsidR="00EE6C6A" w:rsidRPr="00764959">
        <w:rPr>
          <w:rFonts w:ascii="Times New Roman" w:hAnsi="Times New Roman" w:cs="Times New Roman"/>
          <w:sz w:val="24"/>
          <w:szCs w:val="24"/>
        </w:rPr>
        <w:t>podejścia</w:t>
      </w:r>
      <w:r w:rsidR="008815FB">
        <w:rPr>
          <w:rFonts w:ascii="Times New Roman" w:hAnsi="Times New Roman" w:cs="Times New Roman"/>
          <w:sz w:val="24"/>
          <w:szCs w:val="24"/>
        </w:rPr>
        <w:t xml:space="preserve"> </w:t>
      </w:r>
      <w:r w:rsidR="00EE6C6A" w:rsidRPr="00764959">
        <w:rPr>
          <w:rFonts w:ascii="Times New Roman" w:hAnsi="Times New Roman" w:cs="Times New Roman"/>
          <w:sz w:val="24"/>
          <w:szCs w:val="24"/>
        </w:rPr>
        <w:t xml:space="preserve">kluczowego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EE6C6A" w:rsidRPr="00764959">
        <w:rPr>
          <w:rFonts w:ascii="Times New Roman" w:hAnsi="Times New Roman" w:cs="Times New Roman"/>
          <w:sz w:val="24"/>
          <w:szCs w:val="24"/>
        </w:rPr>
        <w:t xml:space="preserve">w budowaniu odpowiedzialnego społeczeństwa. </w:t>
      </w:r>
      <w:r w:rsidR="006C56A4" w:rsidRPr="00764959">
        <w:rPr>
          <w:rFonts w:ascii="Times New Roman" w:hAnsi="Times New Roman" w:cs="Times New Roman"/>
          <w:sz w:val="24"/>
          <w:szCs w:val="24"/>
        </w:rPr>
        <w:t>Rozszer</w:t>
      </w:r>
      <w:r w:rsidR="00055C98" w:rsidRPr="00764959">
        <w:rPr>
          <w:rFonts w:ascii="Times New Roman" w:hAnsi="Times New Roman" w:cs="Times New Roman"/>
          <w:sz w:val="24"/>
          <w:szCs w:val="24"/>
        </w:rPr>
        <w:t>zanie horyzontów dzieci jest też</w:t>
      </w:r>
      <w:r w:rsidR="006C56A4" w:rsidRPr="00764959">
        <w:rPr>
          <w:rFonts w:ascii="Times New Roman" w:hAnsi="Times New Roman" w:cs="Times New Roman"/>
          <w:sz w:val="24"/>
          <w:szCs w:val="24"/>
        </w:rPr>
        <w:t xml:space="preserve"> istotne z punktu widzenia kształtowania postaw proekologicznych w codziennym życiu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6C56A4" w:rsidRPr="00764959">
        <w:rPr>
          <w:rFonts w:ascii="Times New Roman" w:hAnsi="Times New Roman" w:cs="Times New Roman"/>
          <w:sz w:val="24"/>
          <w:szCs w:val="24"/>
        </w:rPr>
        <w:t>ze szczególnym uwzględnieniem również wyborów zawodowych. Rodzice zwrócili również uwagę, że indywidualne doradztwo oraz możliwość konsultacji ze specjalistą na rzecz dzieci jak i rodziców byłaby szczególnie istotna do przemyślanych wyborów dalszej ścieżki edukacji.</w:t>
      </w:r>
      <w:r w:rsidR="00B36D39" w:rsidRPr="00764959">
        <w:rPr>
          <w:rFonts w:ascii="Times New Roman" w:hAnsi="Times New Roman" w:cs="Times New Roman"/>
          <w:sz w:val="24"/>
          <w:szCs w:val="24"/>
        </w:rPr>
        <w:t xml:space="preserve"> Wprowadzenie zajęć o charakterze interdyscyplinarnym wzmocni u uczniów umiejętność współpracy, otwartość na potrzeby innych, świadomość ekologiczną oraz umiejętność planowania przyszłości. </w:t>
      </w:r>
    </w:p>
    <w:p w:rsidR="00DB6CC6" w:rsidRPr="00764959" w:rsidRDefault="008B424B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Rodzice zwrócili też uwagę na organizacje praktycznych wyjazd</w:t>
      </w:r>
      <w:r w:rsidR="00D27887" w:rsidRPr="00764959">
        <w:rPr>
          <w:rFonts w:ascii="Times New Roman" w:hAnsi="Times New Roman" w:cs="Times New Roman"/>
          <w:sz w:val="24"/>
          <w:szCs w:val="24"/>
        </w:rPr>
        <w:t xml:space="preserve">ów </w:t>
      </w:r>
      <w:proofErr w:type="spellStart"/>
      <w:r w:rsidR="00D27887" w:rsidRPr="00764959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="00D27887" w:rsidRPr="00764959">
        <w:rPr>
          <w:rFonts w:ascii="Times New Roman" w:hAnsi="Times New Roman" w:cs="Times New Roman"/>
          <w:sz w:val="24"/>
          <w:szCs w:val="24"/>
        </w:rPr>
        <w:t xml:space="preserve">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D27887" w:rsidRPr="00764959">
        <w:rPr>
          <w:rFonts w:ascii="Times New Roman" w:hAnsi="Times New Roman" w:cs="Times New Roman"/>
          <w:sz w:val="24"/>
          <w:szCs w:val="24"/>
        </w:rPr>
        <w:t>do zakładów pracy w regionie świętokrzyskim.</w:t>
      </w:r>
    </w:p>
    <w:p w:rsidR="00055C98" w:rsidRPr="00764959" w:rsidRDefault="00283ED1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lastRenderedPageBreak/>
        <w:t>Ad. 3</w:t>
      </w:r>
      <w:r w:rsidR="00F33C72" w:rsidRPr="00764959">
        <w:rPr>
          <w:rFonts w:ascii="Times New Roman" w:hAnsi="Times New Roman" w:cs="Times New Roman"/>
          <w:sz w:val="24"/>
          <w:szCs w:val="24"/>
        </w:rPr>
        <w:t xml:space="preserve"> Potrzeby uczniów w zakresie: rozwijania umiejętności podstawowych i przekrojowych, </w:t>
      </w:r>
      <w:r w:rsidR="00795AB3" w:rsidRPr="00764959">
        <w:rPr>
          <w:rFonts w:ascii="Times New Roman" w:hAnsi="Times New Roman" w:cs="Times New Roman"/>
          <w:sz w:val="24"/>
          <w:szCs w:val="24"/>
        </w:rPr>
        <w:t>edukacji włączającej</w:t>
      </w:r>
      <w:r w:rsidR="00413355" w:rsidRPr="00764959">
        <w:rPr>
          <w:rFonts w:ascii="Times New Roman" w:hAnsi="Times New Roman" w:cs="Times New Roman"/>
          <w:sz w:val="24"/>
          <w:szCs w:val="24"/>
        </w:rPr>
        <w:t xml:space="preserve">, świadomości ekologicznej i </w:t>
      </w:r>
      <w:r w:rsidR="00795AB3" w:rsidRPr="00764959">
        <w:rPr>
          <w:rFonts w:ascii="Times New Roman" w:hAnsi="Times New Roman" w:cs="Times New Roman"/>
          <w:sz w:val="24"/>
          <w:szCs w:val="24"/>
        </w:rPr>
        <w:t>doradztwa zawodowego</w:t>
      </w:r>
      <w:r w:rsidR="00A22495" w:rsidRPr="00764959">
        <w:rPr>
          <w:rFonts w:ascii="Times New Roman" w:hAnsi="Times New Roman" w:cs="Times New Roman"/>
          <w:sz w:val="24"/>
          <w:szCs w:val="24"/>
        </w:rPr>
        <w:t>.</w:t>
      </w:r>
    </w:p>
    <w:p w:rsidR="00795AB3" w:rsidRPr="00764959" w:rsidRDefault="00795AB3" w:rsidP="00652664">
      <w:pPr>
        <w:shd w:val="clear" w:color="auto" w:fill="FFFFFF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eastAsia="pl-PL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Uczniowie </w:t>
      </w:r>
      <w:r w:rsidR="00FE142E" w:rsidRPr="00764959">
        <w:rPr>
          <w:rFonts w:ascii="Times New Roman" w:hAnsi="Times New Roman" w:cs="Times New Roman"/>
          <w:sz w:val="24"/>
          <w:szCs w:val="24"/>
        </w:rPr>
        <w:t>wykazują średni poziom</w:t>
      </w:r>
      <w:r w:rsidRPr="00764959">
        <w:rPr>
          <w:rFonts w:ascii="Times New Roman" w:hAnsi="Times New Roman" w:cs="Times New Roman"/>
          <w:sz w:val="24"/>
          <w:szCs w:val="24"/>
        </w:rPr>
        <w:t xml:space="preserve"> umiejętności</w:t>
      </w:r>
      <w:r w:rsidR="006A1928" w:rsidRPr="00764959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FE142E" w:rsidRPr="00764959">
        <w:rPr>
          <w:rFonts w:ascii="Times New Roman" w:hAnsi="Times New Roman" w:cs="Times New Roman"/>
          <w:sz w:val="24"/>
          <w:szCs w:val="24"/>
        </w:rPr>
        <w:t>przedsiębiorczości,</w:t>
      </w:r>
      <w:r w:rsidR="006A1928" w:rsidRPr="00764959">
        <w:rPr>
          <w:rFonts w:ascii="Times New Roman" w:hAnsi="Times New Roman" w:cs="Times New Roman"/>
          <w:sz w:val="24"/>
          <w:szCs w:val="24"/>
        </w:rPr>
        <w:t xml:space="preserve"> kompetencji społecznych i obywatelskich.</w:t>
      </w:r>
      <w:r w:rsidRPr="00764959">
        <w:rPr>
          <w:rFonts w:ascii="Times New Roman" w:hAnsi="Times New Roman" w:cs="Times New Roman"/>
          <w:sz w:val="24"/>
          <w:szCs w:val="24"/>
        </w:rPr>
        <w:t xml:space="preserve"> Wszyscy uczniowie podczas zajęć </w:t>
      </w:r>
      <w:r w:rsidR="005A07B3" w:rsidRPr="00764959">
        <w:rPr>
          <w:rFonts w:ascii="Times New Roman" w:hAnsi="Times New Roman" w:cs="Times New Roman"/>
          <w:sz w:val="24"/>
          <w:szCs w:val="24"/>
        </w:rPr>
        <w:t>dydaktycznych</w:t>
      </w:r>
      <w:r w:rsidRPr="00764959">
        <w:rPr>
          <w:rFonts w:ascii="Times New Roman" w:hAnsi="Times New Roman" w:cs="Times New Roman"/>
          <w:sz w:val="24"/>
          <w:szCs w:val="24"/>
        </w:rPr>
        <w:t xml:space="preserve">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 xml:space="preserve">i wychowawczych wymagają zróżnicowanego podejścia. Potrzebują wsparcia w </w:t>
      </w:r>
      <w:r w:rsidR="00413355" w:rsidRPr="00764959">
        <w:rPr>
          <w:rFonts w:ascii="Times New Roman" w:hAnsi="Times New Roman" w:cs="Times New Roman"/>
          <w:sz w:val="24"/>
          <w:szCs w:val="24"/>
        </w:rPr>
        <w:t xml:space="preserve">zakresie rozwijania </w:t>
      </w:r>
      <w:r w:rsidR="00FE142E" w:rsidRPr="00764959">
        <w:rPr>
          <w:rFonts w:ascii="Times New Roman" w:hAnsi="Times New Roman" w:cs="Times New Roman"/>
          <w:sz w:val="24"/>
          <w:szCs w:val="24"/>
        </w:rPr>
        <w:t>kompetencji wskazywanych</w:t>
      </w:r>
      <w:r w:rsidR="00C542C8" w:rsidRPr="00764959">
        <w:rPr>
          <w:rFonts w:ascii="Times New Roman" w:hAnsi="Times New Roman" w:cs="Times New Roman"/>
          <w:sz w:val="24"/>
          <w:szCs w:val="24"/>
        </w:rPr>
        <w:t xml:space="preserve"> jako niezbędne w poruszaniu się w świecie </w:t>
      </w:r>
      <w:proofErr w:type="spellStart"/>
      <w:r w:rsidR="00C542C8" w:rsidRPr="00764959">
        <w:rPr>
          <w:rFonts w:ascii="Times New Roman" w:hAnsi="Times New Roman" w:cs="Times New Roman"/>
          <w:sz w:val="24"/>
          <w:szCs w:val="24"/>
        </w:rPr>
        <w:t>VUCA</w:t>
      </w:r>
      <w:r w:rsidR="001A2E72" w:rsidRPr="00764959">
        <w:rPr>
          <w:rFonts w:ascii="Times New Roman" w:eastAsia="Times New Roman" w:hAnsi="Times New Roman" w:cs="Times New Roman"/>
          <w:color w:val="4D5156"/>
          <w:sz w:val="24"/>
          <w:szCs w:val="24"/>
          <w:lang w:eastAsia="pl-PL"/>
        </w:rPr>
        <w:t>który</w:t>
      </w:r>
      <w:proofErr w:type="spellEnd"/>
      <w:r w:rsidR="001A2E72" w:rsidRPr="00764959">
        <w:rPr>
          <w:rFonts w:ascii="Times New Roman" w:eastAsia="Times New Roman" w:hAnsi="Times New Roman" w:cs="Times New Roman"/>
          <w:color w:val="4D5156"/>
          <w:sz w:val="24"/>
          <w:szCs w:val="24"/>
          <w:lang w:eastAsia="pl-PL"/>
        </w:rPr>
        <w:t xml:space="preserve"> niesie ze sobą </w:t>
      </w:r>
      <w:r w:rsidR="001A2E72" w:rsidRPr="00764959">
        <w:rPr>
          <w:rFonts w:ascii="Times New Roman" w:eastAsia="Times New Roman" w:hAnsi="Times New Roman" w:cs="Times New Roman"/>
          <w:color w:val="040C28"/>
          <w:sz w:val="24"/>
          <w:szCs w:val="24"/>
          <w:lang w:eastAsia="pl-PL"/>
        </w:rPr>
        <w:t>szereg nowych globalnych wyzwań, które na fali cyfrowej rewolucji są coraz trudniejsze do przewidzenia</w:t>
      </w:r>
      <w:r w:rsidR="001A2E72" w:rsidRPr="00764959">
        <w:rPr>
          <w:rFonts w:ascii="Times New Roman" w:eastAsia="Times New Roman" w:hAnsi="Times New Roman" w:cs="Times New Roman"/>
          <w:color w:val="4D5156"/>
          <w:sz w:val="24"/>
          <w:szCs w:val="24"/>
          <w:lang w:eastAsia="pl-PL"/>
        </w:rPr>
        <w:t xml:space="preserve">: zmienność, niepewność, złożoność </w:t>
      </w:r>
      <w:r w:rsidR="008815FB">
        <w:rPr>
          <w:rFonts w:ascii="Times New Roman" w:eastAsia="Times New Roman" w:hAnsi="Times New Roman" w:cs="Times New Roman"/>
          <w:color w:val="4D5156"/>
          <w:sz w:val="24"/>
          <w:szCs w:val="24"/>
          <w:lang w:eastAsia="pl-PL"/>
        </w:rPr>
        <w:br/>
      </w:r>
      <w:r w:rsidR="001A2E72" w:rsidRPr="00764959">
        <w:rPr>
          <w:rFonts w:ascii="Times New Roman" w:eastAsia="Times New Roman" w:hAnsi="Times New Roman" w:cs="Times New Roman"/>
          <w:color w:val="4D5156"/>
          <w:sz w:val="24"/>
          <w:szCs w:val="24"/>
          <w:lang w:eastAsia="pl-PL"/>
        </w:rPr>
        <w:t>i wieloznaczność).</w:t>
      </w:r>
    </w:p>
    <w:p w:rsidR="00D11A85" w:rsidRPr="00764959" w:rsidRDefault="005A07B3" w:rsidP="00881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N</w:t>
      </w:r>
      <w:r w:rsidR="00614E25" w:rsidRPr="00764959">
        <w:rPr>
          <w:rFonts w:ascii="Times New Roman" w:hAnsi="Times New Roman" w:cs="Times New Roman"/>
          <w:sz w:val="24"/>
          <w:szCs w:val="24"/>
        </w:rPr>
        <w:t xml:space="preserve">a podstawie prowadzonej obserwacji uczniów kl. </w:t>
      </w:r>
      <w:r w:rsidR="00FE142E">
        <w:rPr>
          <w:rFonts w:ascii="Times New Roman" w:hAnsi="Times New Roman" w:cs="Times New Roman"/>
          <w:sz w:val="24"/>
          <w:szCs w:val="24"/>
        </w:rPr>
        <w:t>V</w:t>
      </w:r>
      <w:r w:rsidR="5BEC852F" w:rsidRPr="00764959">
        <w:rPr>
          <w:rFonts w:ascii="Times New Roman" w:hAnsi="Times New Roman" w:cs="Times New Roman"/>
          <w:sz w:val="24"/>
          <w:szCs w:val="24"/>
        </w:rPr>
        <w:t>, ich</w:t>
      </w:r>
      <w:r w:rsidR="00614E25" w:rsidRPr="00764959">
        <w:rPr>
          <w:rFonts w:ascii="Times New Roman" w:hAnsi="Times New Roman" w:cs="Times New Roman"/>
          <w:sz w:val="24"/>
          <w:szCs w:val="24"/>
        </w:rPr>
        <w:t xml:space="preserve"> prac pisemnych, odpowiedzi ustnych, </w:t>
      </w:r>
      <w:r w:rsidR="00614E25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wynika, że</w:t>
      </w:r>
      <w:r w:rsidR="00EF6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1A85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jedna trzecia</w:t>
      </w:r>
      <w:r w:rsidR="00795AB3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uczniów</w:t>
      </w:r>
      <w:r w:rsidR="00614E25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5AB3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</w:t>
      </w:r>
      <w:r w:rsidR="00614E25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trudności z myśleniem przyczynowo-skutkowym, </w:t>
      </w:r>
      <w:r w:rsidR="00D11A85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rozumienia i tworzenia informacji oraz </w:t>
      </w:r>
      <w:r w:rsidR="00614E25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zrozumieniem zjawisk </w:t>
      </w:r>
      <w:r w:rsidR="008815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14E25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i zależności zachodzących w przyrodzie</w:t>
      </w:r>
      <w:r w:rsidR="00EC6DA9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tym zagadnień z zakresu ekologii.</w:t>
      </w:r>
    </w:p>
    <w:p w:rsidR="00614E25" w:rsidRPr="00764959" w:rsidRDefault="00D11A85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N</w:t>
      </w:r>
      <w:r w:rsidR="00614E25" w:rsidRPr="00764959">
        <w:rPr>
          <w:rFonts w:ascii="Times New Roman" w:hAnsi="Times New Roman" w:cs="Times New Roman"/>
          <w:sz w:val="24"/>
          <w:szCs w:val="24"/>
        </w:rPr>
        <w:t xml:space="preserve">a podstawie obserwacji uczniów kl. </w:t>
      </w:r>
      <w:r w:rsidR="00FE142E">
        <w:rPr>
          <w:rFonts w:ascii="Times New Roman" w:hAnsi="Times New Roman" w:cs="Times New Roman"/>
          <w:sz w:val="24"/>
          <w:szCs w:val="24"/>
        </w:rPr>
        <w:t>V</w:t>
      </w:r>
      <w:r w:rsidR="00614E25" w:rsidRPr="00764959">
        <w:rPr>
          <w:rFonts w:ascii="Times New Roman" w:hAnsi="Times New Roman" w:cs="Times New Roman"/>
          <w:sz w:val="24"/>
          <w:szCs w:val="24"/>
        </w:rPr>
        <w:t xml:space="preserve">, </w:t>
      </w:r>
      <w:r w:rsidR="00795AB3" w:rsidRPr="00764959">
        <w:rPr>
          <w:rFonts w:ascii="Times New Roman" w:hAnsi="Times New Roman" w:cs="Times New Roman"/>
          <w:sz w:val="24"/>
          <w:szCs w:val="24"/>
        </w:rPr>
        <w:t>w tym prowadzonych rozmów z uczniami wskazuje się trudności ze wskazaniem obszarów zainteresowań kierunkujących do podejmowania decyzji edukacyjnych i zawodowych.</w:t>
      </w:r>
      <w:r w:rsidR="00EC6DA9" w:rsidRPr="00764959">
        <w:rPr>
          <w:rFonts w:ascii="Times New Roman" w:hAnsi="Times New Roman" w:cs="Times New Roman"/>
          <w:sz w:val="24"/>
          <w:szCs w:val="24"/>
        </w:rPr>
        <w:t xml:space="preserve"> Uczniowie </w:t>
      </w:r>
      <w:r w:rsidRPr="00764959">
        <w:rPr>
          <w:rFonts w:ascii="Times New Roman" w:hAnsi="Times New Roman" w:cs="Times New Roman"/>
          <w:sz w:val="24"/>
          <w:szCs w:val="24"/>
        </w:rPr>
        <w:t>mają również trudności w poszukiwaniu alternatyw i rozwiązań w zakresie planowanych wyborów edukacyjnych i zawodowych. Jako ważny obszar ich funkcjonowania wskazują dbałość o środowisko przyrodnicze</w:t>
      </w:r>
      <w:r w:rsidR="00283ED1" w:rsidRPr="00764959">
        <w:rPr>
          <w:rFonts w:ascii="Times New Roman" w:hAnsi="Times New Roman" w:cs="Times New Roman"/>
          <w:sz w:val="24"/>
          <w:szCs w:val="24"/>
        </w:rPr>
        <w:t>, wykazują duże zainte</w:t>
      </w:r>
      <w:r w:rsidR="00B935CE" w:rsidRPr="00764959">
        <w:rPr>
          <w:rFonts w:ascii="Times New Roman" w:hAnsi="Times New Roman" w:cs="Times New Roman"/>
          <w:sz w:val="24"/>
          <w:szCs w:val="24"/>
        </w:rPr>
        <w:t xml:space="preserve">resowanie zawodami przyszłości w tym obszarze. </w:t>
      </w:r>
      <w:r w:rsidR="00EC6DA9" w:rsidRPr="00764959">
        <w:rPr>
          <w:rFonts w:ascii="Times New Roman" w:hAnsi="Times New Roman" w:cs="Times New Roman"/>
          <w:sz w:val="24"/>
          <w:szCs w:val="24"/>
        </w:rPr>
        <w:t>W obecnych czasach duże zainteresowanie związane jest z alternatywnymi źródłami energii.</w:t>
      </w:r>
    </w:p>
    <w:p w:rsidR="00B935CE" w:rsidRPr="00764959" w:rsidRDefault="00B935CE" w:rsidP="00881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Uczniowie są otwarci na wzajemne potrzeby, nie zawsze jednak rozumieją trudności na jakie napotykają ich rówieśnicy w zakresie dydaktycznym czy społecznym, u których trudności z funkcjonowaniem w grupie rówieśniczej mają widoczny charakter. </w:t>
      </w:r>
    </w:p>
    <w:p w:rsidR="008815FB" w:rsidRDefault="008815FB" w:rsidP="006526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AB3" w:rsidRPr="00764959" w:rsidRDefault="00795AB3" w:rsidP="006526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959">
        <w:rPr>
          <w:rFonts w:ascii="Times New Roman" w:hAnsi="Times New Roman" w:cs="Times New Roman"/>
          <w:b/>
          <w:bCs/>
          <w:sz w:val="24"/>
          <w:szCs w:val="24"/>
        </w:rPr>
        <w:t xml:space="preserve">Wniosek: </w:t>
      </w:r>
    </w:p>
    <w:p w:rsidR="00795AB3" w:rsidRPr="00764959" w:rsidRDefault="00795AB3" w:rsidP="008815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stwierdzonych potrzeb wskazuje się konieczność realizacji dodatkowych </w:t>
      </w:r>
      <w:r w:rsidR="2E3D602C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zajęć,</w:t>
      </w:r>
      <w:r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uczniami które przyczynią się do wzmacniania kompetencji przyszłości w zakresie umiejętności takich jak rozumienia i tworzenia informacji, w zakresie nauk przyrodniczych </w:t>
      </w:r>
      <w:r w:rsidR="008815F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także </w:t>
      </w:r>
      <w:r w:rsidR="00FE142E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cyfrowe,</w:t>
      </w:r>
      <w:r w:rsidR="00FE142E" w:rsidRPr="00764959">
        <w:rPr>
          <w:rFonts w:ascii="Times New Roman" w:hAnsi="Times New Roman" w:cs="Times New Roman"/>
          <w:sz w:val="24"/>
          <w:szCs w:val="24"/>
        </w:rPr>
        <w:t xml:space="preserve"> związane</w:t>
      </w:r>
      <w:r w:rsidRPr="00764959">
        <w:rPr>
          <w:rFonts w:ascii="Times New Roman" w:hAnsi="Times New Roman" w:cs="Times New Roman"/>
          <w:sz w:val="24"/>
          <w:szCs w:val="24"/>
        </w:rPr>
        <w:t xml:space="preserve"> z kreatywnością i innowacyjnością, w zakresie przedsiębiorczości, osobiste, społeczne i w zakresie uczenia się</w:t>
      </w:r>
      <w:r w:rsidR="00283ED1" w:rsidRPr="00764959">
        <w:rPr>
          <w:rFonts w:ascii="Times New Roman" w:hAnsi="Times New Roman" w:cs="Times New Roman"/>
          <w:sz w:val="24"/>
          <w:szCs w:val="24"/>
        </w:rPr>
        <w:t xml:space="preserve">. </w:t>
      </w:r>
      <w:r w:rsidR="778CB099" w:rsidRPr="00764959">
        <w:rPr>
          <w:rFonts w:ascii="Times New Roman" w:hAnsi="Times New Roman" w:cs="Times New Roman"/>
          <w:sz w:val="24"/>
          <w:szCs w:val="24"/>
        </w:rPr>
        <w:t>Praca w grupie zadaniowej metodą projektu interdyscyplinarnego, da szansę lepiej poznać swoich rówieśników i zrozumieć ich wzajemne funkcjonowanie. Przyczyni się do zwiększenia wiedzy</w:t>
      </w:r>
      <w:r w:rsidR="69794AC4" w:rsidRPr="00764959">
        <w:rPr>
          <w:rFonts w:ascii="Times New Roman" w:hAnsi="Times New Roman" w:cs="Times New Roman"/>
          <w:sz w:val="24"/>
          <w:szCs w:val="24"/>
        </w:rPr>
        <w:t xml:space="preserve"> i poszerzenia </w:t>
      </w:r>
      <w:r w:rsidR="363195CB" w:rsidRPr="00764959">
        <w:rPr>
          <w:rFonts w:ascii="Times New Roman" w:hAnsi="Times New Roman" w:cs="Times New Roman"/>
          <w:sz w:val="24"/>
          <w:szCs w:val="24"/>
        </w:rPr>
        <w:t>umiejętności</w:t>
      </w:r>
      <w:r w:rsidR="778CB099" w:rsidRPr="00764959">
        <w:rPr>
          <w:rFonts w:ascii="Times New Roman" w:hAnsi="Times New Roman" w:cs="Times New Roman"/>
          <w:sz w:val="24"/>
          <w:szCs w:val="24"/>
        </w:rPr>
        <w:t xml:space="preserve"> w takich obszarach jak samorozwój, </w:t>
      </w:r>
      <w:r w:rsidR="0452A8CE" w:rsidRPr="00764959">
        <w:rPr>
          <w:rFonts w:ascii="Times New Roman" w:hAnsi="Times New Roman" w:cs="Times New Roman"/>
          <w:sz w:val="24"/>
          <w:szCs w:val="24"/>
        </w:rPr>
        <w:t>świadomość</w:t>
      </w:r>
      <w:r w:rsidR="778CB099" w:rsidRPr="00764959">
        <w:rPr>
          <w:rFonts w:ascii="Times New Roman" w:hAnsi="Times New Roman" w:cs="Times New Roman"/>
          <w:sz w:val="24"/>
          <w:szCs w:val="24"/>
        </w:rPr>
        <w:t xml:space="preserve"> ekologiczna czy </w:t>
      </w:r>
      <w:r w:rsidR="00FE142E" w:rsidRPr="00764959">
        <w:rPr>
          <w:rFonts w:ascii="Times New Roman" w:hAnsi="Times New Roman" w:cs="Times New Roman"/>
          <w:sz w:val="24"/>
          <w:szCs w:val="24"/>
        </w:rPr>
        <w:t>tolerancja. Ważne</w:t>
      </w:r>
      <w:r w:rsidR="00283ED1" w:rsidRPr="00764959">
        <w:rPr>
          <w:rFonts w:ascii="Times New Roman" w:hAnsi="Times New Roman" w:cs="Times New Roman"/>
          <w:sz w:val="24"/>
          <w:szCs w:val="24"/>
        </w:rPr>
        <w:t xml:space="preserve"> jest też indywidualne podejście, które będzie </w:t>
      </w:r>
      <w:r w:rsidR="0DC0590B" w:rsidRPr="00764959">
        <w:rPr>
          <w:rFonts w:ascii="Times New Roman" w:hAnsi="Times New Roman" w:cs="Times New Roman"/>
          <w:sz w:val="24"/>
          <w:szCs w:val="24"/>
        </w:rPr>
        <w:t>wspierać uczniów</w:t>
      </w:r>
      <w:r w:rsidR="00283ED1" w:rsidRPr="00764959">
        <w:rPr>
          <w:rFonts w:ascii="Times New Roman" w:hAnsi="Times New Roman" w:cs="Times New Roman"/>
          <w:sz w:val="24"/>
          <w:szCs w:val="24"/>
        </w:rPr>
        <w:t xml:space="preserve"> w ich wyborach edukacyjnych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283ED1" w:rsidRPr="00764959">
        <w:rPr>
          <w:rFonts w:ascii="Times New Roman" w:hAnsi="Times New Roman" w:cs="Times New Roman"/>
          <w:sz w:val="24"/>
          <w:szCs w:val="24"/>
        </w:rPr>
        <w:t xml:space="preserve">i zawodowych. Kluczowym elementem jest też zwiększenie możliwości skorzystania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="00283ED1" w:rsidRPr="00764959">
        <w:rPr>
          <w:rFonts w:ascii="Times New Roman" w:hAnsi="Times New Roman" w:cs="Times New Roman"/>
          <w:sz w:val="24"/>
          <w:szCs w:val="24"/>
        </w:rPr>
        <w:t xml:space="preserve">z indywidualnych porad wspólnie rodziców i dzieci. </w:t>
      </w:r>
    </w:p>
    <w:p w:rsidR="00614E25" w:rsidRPr="00764959" w:rsidRDefault="00614E25" w:rsidP="00652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C72" w:rsidRPr="00764959" w:rsidRDefault="00283ED1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Ad. 4</w:t>
      </w:r>
      <w:r w:rsidR="00F33C72" w:rsidRPr="00764959">
        <w:rPr>
          <w:rFonts w:ascii="Times New Roman" w:hAnsi="Times New Roman" w:cs="Times New Roman"/>
          <w:sz w:val="24"/>
          <w:szCs w:val="24"/>
        </w:rPr>
        <w:t xml:space="preserve"> Potrzeby nauczycieli w zakresie doskonalenia kompetencji zawodowych</w:t>
      </w:r>
    </w:p>
    <w:p w:rsidR="00242DA6" w:rsidRPr="00FE142E" w:rsidRDefault="00242DA6" w:rsidP="0065266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2E">
        <w:rPr>
          <w:rFonts w:ascii="Times New Roman" w:hAnsi="Times New Roman" w:cs="Times New Roman"/>
          <w:sz w:val="24"/>
          <w:szCs w:val="24"/>
        </w:rPr>
        <w:t xml:space="preserve">10 nauczycieli </w:t>
      </w:r>
      <w:r w:rsidR="00FE142E" w:rsidRPr="00FE142E">
        <w:rPr>
          <w:rFonts w:ascii="Times New Roman" w:hAnsi="Times New Roman" w:cs="Times New Roman"/>
          <w:sz w:val="24"/>
          <w:szCs w:val="24"/>
        </w:rPr>
        <w:t>(30</w:t>
      </w:r>
      <w:r w:rsidRPr="00FE142E">
        <w:rPr>
          <w:rFonts w:ascii="Times New Roman" w:hAnsi="Times New Roman" w:cs="Times New Roman"/>
          <w:sz w:val="24"/>
          <w:szCs w:val="24"/>
        </w:rPr>
        <w:t xml:space="preserve"> %) rzadko wykorzystuje metodę projektu, </w:t>
      </w:r>
    </w:p>
    <w:p w:rsidR="00242DA6" w:rsidRPr="00FE142E" w:rsidRDefault="00242DA6" w:rsidP="0065266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2E">
        <w:rPr>
          <w:rFonts w:ascii="Times New Roman" w:hAnsi="Times New Roman" w:cs="Times New Roman"/>
          <w:sz w:val="24"/>
          <w:szCs w:val="24"/>
        </w:rPr>
        <w:t xml:space="preserve">6 nauczycieli </w:t>
      </w:r>
      <w:r w:rsidR="00FE142E" w:rsidRPr="00FE142E">
        <w:rPr>
          <w:rFonts w:ascii="Times New Roman" w:hAnsi="Times New Roman" w:cs="Times New Roman"/>
          <w:sz w:val="24"/>
          <w:szCs w:val="24"/>
        </w:rPr>
        <w:t>(18</w:t>
      </w:r>
      <w:r w:rsidRPr="00FE142E">
        <w:rPr>
          <w:rFonts w:ascii="Times New Roman" w:hAnsi="Times New Roman" w:cs="Times New Roman"/>
          <w:sz w:val="24"/>
          <w:szCs w:val="24"/>
        </w:rPr>
        <w:t xml:space="preserve"> %) często pracuje metoda projektu</w:t>
      </w:r>
    </w:p>
    <w:p w:rsidR="00242DA6" w:rsidRPr="00FE142E" w:rsidRDefault="00242DA6" w:rsidP="0065266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2E">
        <w:rPr>
          <w:rFonts w:ascii="Times New Roman" w:hAnsi="Times New Roman" w:cs="Times New Roman"/>
          <w:sz w:val="24"/>
          <w:szCs w:val="24"/>
        </w:rPr>
        <w:lastRenderedPageBreak/>
        <w:t xml:space="preserve">60 % </w:t>
      </w:r>
      <w:r w:rsidR="00FE142E" w:rsidRPr="00FE142E">
        <w:rPr>
          <w:rFonts w:ascii="Times New Roman" w:hAnsi="Times New Roman" w:cs="Times New Roman"/>
          <w:sz w:val="24"/>
          <w:szCs w:val="24"/>
        </w:rPr>
        <w:t>posiada niewystarczające</w:t>
      </w:r>
      <w:r w:rsidRPr="00FE142E">
        <w:rPr>
          <w:rFonts w:ascii="Times New Roman" w:hAnsi="Times New Roman" w:cs="Times New Roman"/>
          <w:sz w:val="24"/>
          <w:szCs w:val="24"/>
        </w:rPr>
        <w:t xml:space="preserve"> umiejętności w zakresie rozwijania umiejętności podstawowych przekrojowych </w:t>
      </w:r>
    </w:p>
    <w:p w:rsidR="00460EA6" w:rsidRPr="00FE142E" w:rsidRDefault="00212C11" w:rsidP="0065266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2E">
        <w:rPr>
          <w:rFonts w:ascii="Times New Roman" w:hAnsi="Times New Roman" w:cs="Times New Roman"/>
          <w:sz w:val="24"/>
          <w:szCs w:val="24"/>
        </w:rPr>
        <w:t xml:space="preserve">60 % </w:t>
      </w:r>
      <w:r w:rsidR="00FE142E" w:rsidRPr="00FE142E">
        <w:rPr>
          <w:rFonts w:ascii="Times New Roman" w:hAnsi="Times New Roman" w:cs="Times New Roman"/>
          <w:sz w:val="24"/>
          <w:szCs w:val="24"/>
        </w:rPr>
        <w:t>posiada niewystarczające umiejętności</w:t>
      </w:r>
      <w:r w:rsidR="00CD059B" w:rsidRPr="00FE142E">
        <w:rPr>
          <w:rFonts w:ascii="Times New Roman" w:hAnsi="Times New Roman" w:cs="Times New Roman"/>
          <w:sz w:val="24"/>
          <w:szCs w:val="24"/>
        </w:rPr>
        <w:t xml:space="preserve"> nauczycieli w zakresie </w:t>
      </w:r>
      <w:r w:rsidR="003C3484" w:rsidRPr="00FE142E">
        <w:rPr>
          <w:rFonts w:ascii="Times New Roman" w:hAnsi="Times New Roman" w:cs="Times New Roman"/>
          <w:sz w:val="24"/>
          <w:szCs w:val="24"/>
        </w:rPr>
        <w:t>edukacji włączającej</w:t>
      </w:r>
    </w:p>
    <w:p w:rsidR="00212C11" w:rsidRPr="00764959" w:rsidRDefault="00212C11" w:rsidP="00652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C14" w:rsidRPr="00764959" w:rsidRDefault="00E01C14" w:rsidP="008815F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Analiza dokumentów oraz rozmow</w:t>
      </w:r>
      <w:r w:rsidR="00212C11" w:rsidRPr="00764959">
        <w:rPr>
          <w:rFonts w:ascii="Times New Roman" w:hAnsi="Times New Roman" w:cs="Times New Roman"/>
          <w:sz w:val="24"/>
          <w:szCs w:val="24"/>
        </w:rPr>
        <w:t xml:space="preserve">y z nauczycielami </w:t>
      </w:r>
      <w:r w:rsidRPr="00764959">
        <w:rPr>
          <w:rFonts w:ascii="Times New Roman" w:hAnsi="Times New Roman" w:cs="Times New Roman"/>
          <w:sz w:val="24"/>
          <w:szCs w:val="24"/>
        </w:rPr>
        <w:t xml:space="preserve"> potwierdzają,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 xml:space="preserve">że </w:t>
      </w:r>
      <w:r w:rsidR="008815FB">
        <w:rPr>
          <w:rFonts w:ascii="Times New Roman" w:hAnsi="Times New Roman" w:cs="Times New Roman"/>
          <w:sz w:val="24"/>
          <w:szCs w:val="24"/>
        </w:rPr>
        <w:t xml:space="preserve">¾ </w:t>
      </w:r>
      <w:r w:rsidRPr="00764959">
        <w:rPr>
          <w:rFonts w:ascii="Times New Roman" w:hAnsi="Times New Roman" w:cs="Times New Roman"/>
          <w:sz w:val="24"/>
          <w:szCs w:val="24"/>
        </w:rPr>
        <w:t>nauczycie</w:t>
      </w:r>
      <w:r w:rsidR="008815FB">
        <w:rPr>
          <w:rFonts w:ascii="Times New Roman" w:hAnsi="Times New Roman" w:cs="Times New Roman"/>
          <w:sz w:val="24"/>
          <w:szCs w:val="24"/>
        </w:rPr>
        <w:t>lek</w:t>
      </w:r>
      <w:r w:rsidRPr="00764959">
        <w:rPr>
          <w:rFonts w:ascii="Times New Roman" w:hAnsi="Times New Roman" w:cs="Times New Roman"/>
          <w:sz w:val="24"/>
          <w:szCs w:val="24"/>
        </w:rPr>
        <w:t>/nauczycieli wyraża potrzebę doskonalenia umiejętności metodycznych</w:t>
      </w:r>
      <w:r w:rsidR="008815FB">
        <w:rPr>
          <w:rFonts w:ascii="Times New Roman" w:hAnsi="Times New Roman" w:cs="Times New Roman"/>
          <w:sz w:val="24"/>
          <w:szCs w:val="24"/>
        </w:rPr>
        <w:t xml:space="preserve">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B36D39" w:rsidRPr="00764959">
        <w:rPr>
          <w:rFonts w:ascii="Times New Roman" w:hAnsi="Times New Roman" w:cs="Times New Roman"/>
          <w:sz w:val="24"/>
          <w:szCs w:val="24"/>
        </w:rPr>
        <w:t>działań z obszarów dbałości o zdrowie</w:t>
      </w:r>
      <w:r w:rsidR="00321196" w:rsidRPr="00764959">
        <w:rPr>
          <w:rFonts w:ascii="Times New Roman" w:hAnsi="Times New Roman" w:cs="Times New Roman"/>
          <w:sz w:val="24"/>
          <w:szCs w:val="24"/>
        </w:rPr>
        <w:t xml:space="preserve"> psychiczne</w:t>
      </w:r>
      <w:r w:rsidRPr="00764959">
        <w:rPr>
          <w:rFonts w:ascii="Times New Roman" w:hAnsi="Times New Roman" w:cs="Times New Roman"/>
          <w:sz w:val="24"/>
          <w:szCs w:val="24"/>
        </w:rPr>
        <w:t xml:space="preserve"> uczniów, zapobiegania przemocy i tworzeni</w:t>
      </w:r>
      <w:r w:rsidR="00B36D39" w:rsidRPr="00764959">
        <w:rPr>
          <w:rFonts w:ascii="Times New Roman" w:hAnsi="Times New Roman" w:cs="Times New Roman"/>
          <w:sz w:val="24"/>
          <w:szCs w:val="24"/>
        </w:rPr>
        <w:t>a</w:t>
      </w:r>
      <w:r w:rsidRPr="00764959">
        <w:rPr>
          <w:rFonts w:ascii="Times New Roman" w:hAnsi="Times New Roman" w:cs="Times New Roman"/>
          <w:sz w:val="24"/>
          <w:szCs w:val="24"/>
        </w:rPr>
        <w:t xml:space="preserve"> środowiska włączającego w klas</w:t>
      </w:r>
      <w:r w:rsidR="00B36D39" w:rsidRPr="00764959">
        <w:rPr>
          <w:rFonts w:ascii="Times New Roman" w:hAnsi="Times New Roman" w:cs="Times New Roman"/>
          <w:sz w:val="24"/>
          <w:szCs w:val="24"/>
        </w:rPr>
        <w:t>ie szkolnej</w:t>
      </w:r>
      <w:r w:rsidR="0047308A" w:rsidRPr="00764959">
        <w:rPr>
          <w:rFonts w:ascii="Times New Roman" w:hAnsi="Times New Roman" w:cs="Times New Roman"/>
          <w:sz w:val="24"/>
          <w:szCs w:val="24"/>
        </w:rPr>
        <w:t xml:space="preserve"> ze szczególnym </w:t>
      </w:r>
      <w:r w:rsidR="15840864" w:rsidRPr="00764959">
        <w:rPr>
          <w:rFonts w:ascii="Times New Roman" w:hAnsi="Times New Roman" w:cs="Times New Roman"/>
          <w:sz w:val="24"/>
          <w:szCs w:val="24"/>
        </w:rPr>
        <w:t>uwzględnianiem</w:t>
      </w:r>
      <w:r w:rsidR="0047308A" w:rsidRPr="00764959">
        <w:rPr>
          <w:rFonts w:ascii="Times New Roman" w:hAnsi="Times New Roman" w:cs="Times New Roman"/>
          <w:sz w:val="24"/>
          <w:szCs w:val="24"/>
        </w:rPr>
        <w:t xml:space="preserve"> pracy z grupą zróżnicowaną, zgodnie z zasadami uniwersalnego projektowania w edukacji</w:t>
      </w:r>
      <w:r w:rsidR="00321196" w:rsidRPr="00764959">
        <w:rPr>
          <w:rFonts w:ascii="Times New Roman" w:hAnsi="Times New Roman" w:cs="Times New Roman"/>
          <w:sz w:val="24"/>
          <w:szCs w:val="24"/>
        </w:rPr>
        <w:t xml:space="preserve"> czy też</w:t>
      </w:r>
      <w:r w:rsidR="00BC574F">
        <w:rPr>
          <w:rFonts w:ascii="Times New Roman" w:hAnsi="Times New Roman" w:cs="Times New Roman"/>
          <w:sz w:val="24"/>
          <w:szCs w:val="24"/>
        </w:rPr>
        <w:t xml:space="preserve"> </w:t>
      </w:r>
      <w:r w:rsidR="0047308A" w:rsidRPr="00764959">
        <w:rPr>
          <w:rFonts w:ascii="Times New Roman" w:hAnsi="Times New Roman" w:cs="Times New Roman"/>
          <w:sz w:val="24"/>
          <w:szCs w:val="24"/>
        </w:rPr>
        <w:t xml:space="preserve">kształtowanie świadomości ekologicznej </w:t>
      </w:r>
      <w:r w:rsidR="00321196" w:rsidRPr="00764959">
        <w:rPr>
          <w:rFonts w:ascii="Times New Roman" w:hAnsi="Times New Roman" w:cs="Times New Roman"/>
          <w:sz w:val="24"/>
          <w:szCs w:val="24"/>
        </w:rPr>
        <w:t>ukierunkowanej</w:t>
      </w:r>
      <w:r w:rsidR="0047308A" w:rsidRPr="00764959">
        <w:rPr>
          <w:rFonts w:ascii="Times New Roman" w:hAnsi="Times New Roman" w:cs="Times New Roman"/>
          <w:sz w:val="24"/>
          <w:szCs w:val="24"/>
        </w:rPr>
        <w:t xml:space="preserve"> na wybory zawodowe w obszarze zielonych zawodów. Nauczyciele dostrzegają również potrzebę zmiany w zakresie metod i form pracy z uczniami szczególnie w sytuacjach działań dodatkowych szczególnie kierunkując swoje zainteresowania w obszar pracy z uczniami metodą</w:t>
      </w:r>
      <w:r w:rsidRPr="00764959">
        <w:rPr>
          <w:rFonts w:ascii="Times New Roman" w:hAnsi="Times New Roman" w:cs="Times New Roman"/>
          <w:sz w:val="24"/>
          <w:szCs w:val="24"/>
        </w:rPr>
        <w:t xml:space="preserve"> projektu interdyscyplinarnego.</w:t>
      </w:r>
      <w:r w:rsidR="0047308A" w:rsidRPr="00764959">
        <w:rPr>
          <w:rFonts w:ascii="Times New Roman" w:hAnsi="Times New Roman" w:cs="Times New Roman"/>
          <w:sz w:val="24"/>
          <w:szCs w:val="24"/>
        </w:rPr>
        <w:t xml:space="preserve"> Dostrzegają również znaczenie implementacji tej metody w codzienną pracę z uczniami. </w:t>
      </w:r>
    </w:p>
    <w:p w:rsidR="001506EB" w:rsidRPr="00FE142E" w:rsidRDefault="001506EB" w:rsidP="0065266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2E">
        <w:rPr>
          <w:rFonts w:ascii="Times New Roman" w:hAnsi="Times New Roman" w:cs="Times New Roman"/>
          <w:sz w:val="24"/>
          <w:szCs w:val="24"/>
        </w:rPr>
        <w:t>Istnieje potrzeba podniesienia kompetencji nauczycieli w zakresie wykorzystania metody projektu</w:t>
      </w:r>
      <w:r w:rsidR="00614E25" w:rsidRPr="00FE142E">
        <w:rPr>
          <w:rFonts w:ascii="Times New Roman" w:hAnsi="Times New Roman" w:cs="Times New Roman"/>
          <w:sz w:val="24"/>
          <w:szCs w:val="24"/>
        </w:rPr>
        <w:t xml:space="preserve"> interdyscyplinarnego</w:t>
      </w:r>
      <w:r w:rsidRPr="00FE142E">
        <w:rPr>
          <w:rFonts w:ascii="Times New Roman" w:hAnsi="Times New Roman" w:cs="Times New Roman"/>
          <w:sz w:val="24"/>
          <w:szCs w:val="24"/>
        </w:rPr>
        <w:t xml:space="preserve"> w </w:t>
      </w:r>
      <w:r w:rsidR="00AA7411" w:rsidRPr="00FE142E">
        <w:rPr>
          <w:rFonts w:ascii="Times New Roman" w:hAnsi="Times New Roman" w:cs="Times New Roman"/>
          <w:sz w:val="24"/>
          <w:szCs w:val="24"/>
        </w:rPr>
        <w:t xml:space="preserve">rozwijaniu </w:t>
      </w:r>
      <w:r w:rsidR="00FE142E" w:rsidRPr="00FE142E">
        <w:rPr>
          <w:rFonts w:ascii="Times New Roman" w:hAnsi="Times New Roman" w:cs="Times New Roman"/>
          <w:sz w:val="24"/>
          <w:szCs w:val="24"/>
        </w:rPr>
        <w:t>umiejętności pracy</w:t>
      </w:r>
      <w:r w:rsidR="00BC574F">
        <w:rPr>
          <w:rFonts w:ascii="Times New Roman" w:hAnsi="Times New Roman" w:cs="Times New Roman"/>
          <w:sz w:val="24"/>
          <w:szCs w:val="24"/>
        </w:rPr>
        <w:t xml:space="preserve"> </w:t>
      </w:r>
      <w:r w:rsidR="00FE142E" w:rsidRPr="00FE142E">
        <w:rPr>
          <w:rFonts w:ascii="Times New Roman" w:hAnsi="Times New Roman" w:cs="Times New Roman"/>
          <w:sz w:val="24"/>
          <w:szCs w:val="24"/>
        </w:rPr>
        <w:t>zespołowej,</w:t>
      </w:r>
      <w:r w:rsidR="00AA7411" w:rsidRPr="00FE142E">
        <w:rPr>
          <w:rFonts w:ascii="Times New Roman" w:hAnsi="Times New Roman" w:cs="Times New Roman"/>
          <w:sz w:val="24"/>
          <w:szCs w:val="24"/>
        </w:rPr>
        <w:t xml:space="preserve"> kształtowaniu postaw ekologicznych </w:t>
      </w:r>
      <w:r w:rsidR="00D71974" w:rsidRPr="00FE142E">
        <w:rPr>
          <w:rFonts w:ascii="Times New Roman" w:hAnsi="Times New Roman" w:cs="Times New Roman"/>
          <w:sz w:val="24"/>
          <w:szCs w:val="24"/>
        </w:rPr>
        <w:t>u uczniów</w:t>
      </w:r>
      <w:r w:rsidRPr="00FE14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7411" w:rsidRPr="00FE142E" w:rsidRDefault="00AA7411" w:rsidP="0065266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2E">
        <w:rPr>
          <w:rFonts w:ascii="Times New Roman" w:hAnsi="Times New Roman" w:cs="Times New Roman"/>
          <w:sz w:val="24"/>
          <w:szCs w:val="24"/>
        </w:rPr>
        <w:t>Istnieje potrzeba szkolenia nauczycieli z zakresu dbałości o zdrowie psychiczne, świadomości ekologicznej i realizacji działań w zakresie doradztwa zawodowego na lekcjach przedmiotowych</w:t>
      </w:r>
    </w:p>
    <w:p w:rsidR="00AA7411" w:rsidRPr="00FE142E" w:rsidRDefault="00AA7411" w:rsidP="0065266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142E">
        <w:rPr>
          <w:rFonts w:ascii="Times New Roman" w:hAnsi="Times New Roman" w:cs="Times New Roman"/>
          <w:sz w:val="24"/>
          <w:szCs w:val="24"/>
        </w:rPr>
        <w:t xml:space="preserve">Istnieje potrzeba wymiany dobrych praktyk oraz doskonalenia umiejętności w zakresie orientacji </w:t>
      </w:r>
      <w:r w:rsidR="00FE142E" w:rsidRPr="00FE142E">
        <w:rPr>
          <w:rFonts w:ascii="Times New Roman" w:hAnsi="Times New Roman" w:cs="Times New Roman"/>
          <w:sz w:val="24"/>
          <w:szCs w:val="24"/>
        </w:rPr>
        <w:t xml:space="preserve">zawodowej,  </w:t>
      </w:r>
      <w:r w:rsidRPr="00FE142E">
        <w:rPr>
          <w:rFonts w:ascii="Times New Roman" w:hAnsi="Times New Roman" w:cs="Times New Roman"/>
          <w:sz w:val="24"/>
          <w:szCs w:val="24"/>
        </w:rPr>
        <w:t xml:space="preserve">poprzez wizyty studyjne pokazujące możliwości wspierania rozwoju uczniów w tym uczniów ze zróżnicowanymi potrzebami edukacyjnymi.   </w:t>
      </w:r>
    </w:p>
    <w:p w:rsidR="00AA7411" w:rsidRPr="00764959" w:rsidRDefault="00AA7411" w:rsidP="00652664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A7411" w:rsidRPr="00764959" w:rsidRDefault="00283ED1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5 Potrzeby szkoły dotyczące wyposażenia w pomoce dydaktyczne wspierające rozwój uczniów ze </w:t>
      </w:r>
      <w:r w:rsidR="00FE142E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>SPE</w:t>
      </w:r>
      <w:r w:rsidR="00FE14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142E" w:rsidRPr="007649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Szkoła</w:t>
      </w:r>
      <w:r w:rsidR="00AA7411" w:rsidRPr="00764959">
        <w:rPr>
          <w:rFonts w:ascii="Times New Roman" w:hAnsi="Times New Roman" w:cs="Times New Roman"/>
          <w:sz w:val="24"/>
          <w:szCs w:val="24"/>
        </w:rPr>
        <w:t xml:space="preserve"> jest dość dobrze wyposażona w pomoce do pracy z dziećmi o SPE. W ramach </w:t>
      </w:r>
      <w:r w:rsidR="00FE142E" w:rsidRPr="00764959">
        <w:rPr>
          <w:rFonts w:ascii="Times New Roman" w:hAnsi="Times New Roman" w:cs="Times New Roman"/>
          <w:sz w:val="24"/>
          <w:szCs w:val="24"/>
        </w:rPr>
        <w:t>projektu można</w:t>
      </w:r>
      <w:r w:rsidR="00AA7411" w:rsidRPr="00764959">
        <w:rPr>
          <w:rFonts w:ascii="Times New Roman" w:hAnsi="Times New Roman" w:cs="Times New Roman"/>
          <w:sz w:val="24"/>
          <w:szCs w:val="24"/>
        </w:rPr>
        <w:t xml:space="preserve"> by było doposażyć szkołę w </w:t>
      </w:r>
      <w:r w:rsidR="00031DBA" w:rsidRPr="00764959">
        <w:rPr>
          <w:rFonts w:ascii="Times New Roman" w:hAnsi="Times New Roman" w:cs="Times New Roman"/>
          <w:sz w:val="24"/>
          <w:szCs w:val="24"/>
        </w:rPr>
        <w:t xml:space="preserve">pomoce do integracji sensorycznej, pracy z dzieckiem z Autyzmem </w:t>
      </w:r>
      <w:r w:rsidR="00FE142E" w:rsidRPr="00764959">
        <w:rPr>
          <w:rFonts w:ascii="Times New Roman" w:hAnsi="Times New Roman" w:cs="Times New Roman"/>
          <w:sz w:val="24"/>
          <w:szCs w:val="24"/>
        </w:rPr>
        <w:t>(w</w:t>
      </w:r>
      <w:r w:rsidR="00031DBA" w:rsidRPr="00764959">
        <w:rPr>
          <w:rFonts w:ascii="Times New Roman" w:hAnsi="Times New Roman" w:cs="Times New Roman"/>
          <w:sz w:val="24"/>
          <w:szCs w:val="24"/>
        </w:rPr>
        <w:t xml:space="preserve"> ostatnim okresie wzrosła liczba dzieci z </w:t>
      </w:r>
      <w:proofErr w:type="spellStart"/>
      <w:r w:rsidR="00031DBA" w:rsidRPr="00764959">
        <w:rPr>
          <w:rFonts w:ascii="Times New Roman" w:hAnsi="Times New Roman" w:cs="Times New Roman"/>
          <w:sz w:val="24"/>
          <w:szCs w:val="24"/>
        </w:rPr>
        <w:t>Aspergerem</w:t>
      </w:r>
      <w:proofErr w:type="spellEnd"/>
      <w:r w:rsidR="00031DBA" w:rsidRPr="00764959">
        <w:rPr>
          <w:rFonts w:ascii="Times New Roman" w:hAnsi="Times New Roman" w:cs="Times New Roman"/>
          <w:sz w:val="24"/>
          <w:szCs w:val="24"/>
        </w:rPr>
        <w:t xml:space="preserve"> lub spektrum Autyzmu)</w:t>
      </w:r>
    </w:p>
    <w:p w:rsidR="009B72A1" w:rsidRPr="00764959" w:rsidRDefault="009B72A1" w:rsidP="00652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2A1" w:rsidRPr="008815FB" w:rsidRDefault="009B72A1" w:rsidP="006526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FB">
        <w:rPr>
          <w:rFonts w:ascii="Times New Roman" w:hAnsi="Times New Roman" w:cs="Times New Roman"/>
          <w:b/>
          <w:sz w:val="24"/>
          <w:szCs w:val="24"/>
        </w:rPr>
        <w:t xml:space="preserve">Wniosek: </w:t>
      </w:r>
    </w:p>
    <w:p w:rsidR="00C41AC9" w:rsidRPr="00542A6F" w:rsidRDefault="00614E25" w:rsidP="00652664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630">
        <w:rPr>
          <w:rFonts w:ascii="Times New Roman" w:hAnsi="Times New Roman" w:cs="Times New Roman"/>
          <w:bCs/>
          <w:sz w:val="24"/>
          <w:szCs w:val="24"/>
        </w:rPr>
        <w:t>D</w:t>
      </w:r>
      <w:r w:rsidR="009B0630" w:rsidRPr="009B0630">
        <w:rPr>
          <w:rFonts w:ascii="Times New Roman" w:hAnsi="Times New Roman" w:cs="Times New Roman"/>
          <w:bCs/>
          <w:sz w:val="24"/>
          <w:szCs w:val="24"/>
        </w:rPr>
        <w:t>iagnoza Szkoły Podstawowej</w:t>
      </w:r>
      <w:r w:rsidR="00BC57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1AC9" w:rsidRPr="00542A6F">
        <w:rPr>
          <w:rFonts w:ascii="Times New Roman" w:hAnsi="Times New Roman" w:cs="Times New Roman"/>
          <w:bCs/>
          <w:sz w:val="24"/>
          <w:szCs w:val="24"/>
        </w:rPr>
        <w:t>nr 11 im. mjr Jana Piwnika ,,Ponurego” w Starachowicach </w:t>
      </w:r>
    </w:p>
    <w:p w:rsidR="00614E25" w:rsidRPr="009B0630" w:rsidRDefault="00FE142E" w:rsidP="00652664">
      <w:pPr>
        <w:spacing w:after="0" w:line="257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630">
        <w:rPr>
          <w:rFonts w:ascii="Times New Roman" w:hAnsi="Times New Roman" w:cs="Times New Roman"/>
          <w:bCs/>
          <w:sz w:val="24"/>
          <w:szCs w:val="24"/>
        </w:rPr>
        <w:t>w</w:t>
      </w:r>
      <w:r w:rsidR="00614E25" w:rsidRPr="009B0630">
        <w:rPr>
          <w:rFonts w:ascii="Times New Roman" w:hAnsi="Times New Roman" w:cs="Times New Roman"/>
          <w:bCs/>
          <w:sz w:val="24"/>
          <w:szCs w:val="24"/>
        </w:rPr>
        <w:t xml:space="preserve"> zakresie cyfryzacji przeprowadzona za</w:t>
      </w:r>
      <w:r w:rsidR="009B0630" w:rsidRPr="009B0630">
        <w:rPr>
          <w:rFonts w:ascii="Times New Roman" w:hAnsi="Times New Roman" w:cs="Times New Roman"/>
          <w:bCs/>
          <w:sz w:val="24"/>
          <w:szCs w:val="24"/>
        </w:rPr>
        <w:t xml:space="preserve"> pośrednictwem narzędzia SELFIE. Otrzymany raport stanowi osobny </w:t>
      </w:r>
      <w:r w:rsidRPr="009B0630">
        <w:rPr>
          <w:rFonts w:ascii="Times New Roman" w:hAnsi="Times New Roman" w:cs="Times New Roman"/>
          <w:bCs/>
          <w:sz w:val="24"/>
          <w:szCs w:val="24"/>
        </w:rPr>
        <w:t>dokument,</w:t>
      </w:r>
      <w:r w:rsidR="009B0630" w:rsidRPr="009B0630">
        <w:rPr>
          <w:rFonts w:ascii="Times New Roman" w:hAnsi="Times New Roman" w:cs="Times New Roman"/>
          <w:bCs/>
          <w:sz w:val="24"/>
          <w:szCs w:val="24"/>
        </w:rPr>
        <w:t xml:space="preserve"> który jest załącznikiem do </w:t>
      </w:r>
      <w:r w:rsidRPr="009B0630">
        <w:rPr>
          <w:rFonts w:ascii="Times New Roman" w:hAnsi="Times New Roman" w:cs="Times New Roman"/>
          <w:bCs/>
          <w:sz w:val="24"/>
          <w:szCs w:val="24"/>
        </w:rPr>
        <w:t>raportu</w:t>
      </w:r>
      <w:r w:rsidR="009B0630" w:rsidRPr="009B063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14E25" w:rsidRPr="00764959" w:rsidRDefault="00614E25" w:rsidP="00652664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5FB" w:rsidRDefault="008815FB" w:rsidP="006526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4E25" w:rsidRPr="00764959" w:rsidRDefault="00614E25" w:rsidP="006526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959">
        <w:rPr>
          <w:rFonts w:ascii="Times New Roman" w:hAnsi="Times New Roman" w:cs="Times New Roman"/>
          <w:b/>
          <w:bCs/>
          <w:sz w:val="24"/>
          <w:szCs w:val="24"/>
        </w:rPr>
        <w:t>W oparciu o sformułowane wyżej wnioski rekomenduje się:</w:t>
      </w:r>
    </w:p>
    <w:p w:rsidR="53DB16EF" w:rsidRPr="00764959" w:rsidRDefault="53DB16EF" w:rsidP="0065266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o</w:t>
      </w:r>
      <w:r w:rsidR="3C4A5589" w:rsidRPr="00764959">
        <w:rPr>
          <w:rFonts w:ascii="Times New Roman" w:hAnsi="Times New Roman" w:cs="Times New Roman"/>
          <w:sz w:val="24"/>
          <w:szCs w:val="24"/>
        </w:rPr>
        <w:t xml:space="preserve">bjecie uczniów </w:t>
      </w:r>
      <w:r w:rsidR="4D74808B" w:rsidRPr="00764959">
        <w:rPr>
          <w:rFonts w:ascii="Times New Roman" w:hAnsi="Times New Roman" w:cs="Times New Roman"/>
          <w:sz w:val="24"/>
          <w:szCs w:val="24"/>
        </w:rPr>
        <w:t>dodatkowymi</w:t>
      </w:r>
      <w:r w:rsidR="3C4A5589" w:rsidRPr="00764959">
        <w:rPr>
          <w:rFonts w:ascii="Times New Roman" w:hAnsi="Times New Roman" w:cs="Times New Roman"/>
          <w:sz w:val="24"/>
          <w:szCs w:val="24"/>
        </w:rPr>
        <w:t xml:space="preserve"> zajęciami </w:t>
      </w:r>
      <w:r w:rsidR="1E2402CF" w:rsidRPr="00764959">
        <w:rPr>
          <w:rFonts w:ascii="Times New Roman" w:hAnsi="Times New Roman" w:cs="Times New Roman"/>
          <w:sz w:val="24"/>
          <w:szCs w:val="24"/>
        </w:rPr>
        <w:t>promującymi</w:t>
      </w:r>
      <w:r w:rsidR="00BC574F">
        <w:rPr>
          <w:rFonts w:ascii="Times New Roman" w:hAnsi="Times New Roman" w:cs="Times New Roman"/>
          <w:sz w:val="24"/>
          <w:szCs w:val="24"/>
        </w:rPr>
        <w:t xml:space="preserve"> </w:t>
      </w:r>
      <w:r w:rsidR="3537EDA6" w:rsidRPr="00764959">
        <w:rPr>
          <w:rFonts w:ascii="Times New Roman" w:hAnsi="Times New Roman" w:cs="Times New Roman"/>
          <w:sz w:val="24"/>
          <w:szCs w:val="24"/>
        </w:rPr>
        <w:t>profilaktykę</w:t>
      </w:r>
      <w:r w:rsidR="3C4A5589" w:rsidRPr="00764959">
        <w:rPr>
          <w:rFonts w:ascii="Times New Roman" w:hAnsi="Times New Roman" w:cs="Times New Roman"/>
          <w:sz w:val="24"/>
          <w:szCs w:val="24"/>
        </w:rPr>
        <w:t xml:space="preserve"> w zakresie zdrowia psychicznego, </w:t>
      </w:r>
      <w:r w:rsidR="491FDFCB" w:rsidRPr="00764959">
        <w:rPr>
          <w:rFonts w:ascii="Times New Roman" w:hAnsi="Times New Roman" w:cs="Times New Roman"/>
          <w:sz w:val="24"/>
          <w:szCs w:val="24"/>
        </w:rPr>
        <w:t>kształtującymi</w:t>
      </w:r>
      <w:r w:rsidR="3C4A5589" w:rsidRPr="00764959">
        <w:rPr>
          <w:rFonts w:ascii="Times New Roman" w:hAnsi="Times New Roman" w:cs="Times New Roman"/>
          <w:sz w:val="24"/>
          <w:szCs w:val="24"/>
        </w:rPr>
        <w:t xml:space="preserve"> postawy proekologiczne</w:t>
      </w:r>
      <w:r w:rsidR="5BE4568C" w:rsidRPr="00764959">
        <w:rPr>
          <w:rFonts w:ascii="Times New Roman" w:hAnsi="Times New Roman" w:cs="Times New Roman"/>
          <w:sz w:val="24"/>
          <w:szCs w:val="24"/>
        </w:rPr>
        <w:t xml:space="preserve"> i </w:t>
      </w:r>
      <w:r w:rsidR="00FE142E" w:rsidRPr="00764959">
        <w:rPr>
          <w:rFonts w:ascii="Times New Roman" w:hAnsi="Times New Roman" w:cs="Times New Roman"/>
          <w:sz w:val="24"/>
          <w:szCs w:val="24"/>
        </w:rPr>
        <w:t xml:space="preserve">regionalne </w:t>
      </w:r>
      <w:r w:rsidR="00FE142E" w:rsidRPr="00764959">
        <w:rPr>
          <w:rFonts w:ascii="Times New Roman" w:hAnsi="Times New Roman" w:cs="Times New Roman"/>
          <w:sz w:val="24"/>
          <w:szCs w:val="24"/>
        </w:rPr>
        <w:lastRenderedPageBreak/>
        <w:t>pokazującymi</w:t>
      </w:r>
      <w:r w:rsidR="6B6BD855" w:rsidRPr="00764959">
        <w:rPr>
          <w:rFonts w:ascii="Times New Roman" w:hAnsi="Times New Roman" w:cs="Times New Roman"/>
          <w:sz w:val="24"/>
          <w:szCs w:val="24"/>
        </w:rPr>
        <w:t xml:space="preserve"> perspektywy zawodów przyszłości zgodnych ze zrównoważona gospodarką</w:t>
      </w:r>
    </w:p>
    <w:p w:rsidR="2A10BD87" w:rsidRPr="00764959" w:rsidRDefault="2A10BD87" w:rsidP="0065266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 xml:space="preserve">poprzez wyjazdowe warsztaty ekologiczne uwzględniające metodykę pracy </w:t>
      </w:r>
      <w:r w:rsidR="008815FB">
        <w:rPr>
          <w:rFonts w:ascii="Times New Roman" w:hAnsi="Times New Roman" w:cs="Times New Roman"/>
          <w:sz w:val="24"/>
          <w:szCs w:val="24"/>
        </w:rPr>
        <w:br/>
      </w:r>
      <w:r w:rsidRPr="00764959">
        <w:rPr>
          <w:rFonts w:ascii="Times New Roman" w:hAnsi="Times New Roman" w:cs="Times New Roman"/>
          <w:sz w:val="24"/>
          <w:szCs w:val="24"/>
        </w:rPr>
        <w:t xml:space="preserve">w obszarze uniwersalnego projektowania w edukacji pokazanie i promocja zasobów regionu </w:t>
      </w:r>
      <w:r w:rsidR="2D3CEC2C" w:rsidRPr="00764959">
        <w:rPr>
          <w:rFonts w:ascii="Times New Roman" w:hAnsi="Times New Roman" w:cs="Times New Roman"/>
          <w:sz w:val="24"/>
          <w:szCs w:val="24"/>
        </w:rPr>
        <w:t>oraz kształtowanie postaw proekologicznych poprzez doświadczanie</w:t>
      </w:r>
    </w:p>
    <w:p w:rsidR="34A8B88D" w:rsidRPr="00764959" w:rsidRDefault="34A8B88D" w:rsidP="0065266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u</w:t>
      </w:r>
      <w:r w:rsidR="2D3CEC2C" w:rsidRPr="00764959">
        <w:rPr>
          <w:rFonts w:ascii="Times New Roman" w:hAnsi="Times New Roman" w:cs="Times New Roman"/>
          <w:sz w:val="24"/>
          <w:szCs w:val="24"/>
        </w:rPr>
        <w:t xml:space="preserve">dział uczniów w działaniach promujących ich zaangażowanie i pracę np. poprzez możliwość pokazania swoich działań realizowanych w trakcie projektu interdyscyplinarnego </w:t>
      </w:r>
      <w:r w:rsidR="63D87473" w:rsidRPr="00764959">
        <w:rPr>
          <w:rFonts w:ascii="Times New Roman" w:hAnsi="Times New Roman" w:cs="Times New Roman"/>
          <w:sz w:val="24"/>
          <w:szCs w:val="24"/>
        </w:rPr>
        <w:t xml:space="preserve">poprzez udział w Festiwalu projektów interdyscyplinarnych </w:t>
      </w:r>
    </w:p>
    <w:p w:rsidR="00D11A85" w:rsidRPr="00764959" w:rsidRDefault="00D11A85" w:rsidP="0065266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szkolenia dla nauczycieli z zakresu tematyki realizowanej z uczniami w ramach projektu interdyscyplinarnego, tj. zdrowie psychiczne uczniów w tym zapobieganie przemocy i tworzenie środowiska włączającego, ekologiczne wybory zawodowe jako perspektywa kształtowania szerokiej świadomości budowania środowiska przyszłości </w:t>
      </w:r>
    </w:p>
    <w:p w:rsidR="00D11A85" w:rsidRPr="00764959" w:rsidRDefault="00D11A85" w:rsidP="0065266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przygotowanie nauczycieli do pracy z grupą zróżnicowaną, zgodnie z zasadami uniwersalnego projektowania w edukacji w pracy metodą projektu interdyscyplinarnego </w:t>
      </w:r>
    </w:p>
    <w:p w:rsidR="00D11A85" w:rsidRPr="00764959" w:rsidRDefault="00D11A85" w:rsidP="0065266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wyjazdy studyjne jednodniowe pokazujące dobre praktyki we wcześniej wskazanych obszarach tematycznych  </w:t>
      </w:r>
    </w:p>
    <w:p w:rsidR="00614E25" w:rsidRDefault="00D11A85" w:rsidP="00652664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4959">
        <w:rPr>
          <w:rFonts w:ascii="Times New Roman" w:hAnsi="Times New Roman" w:cs="Times New Roman"/>
          <w:sz w:val="24"/>
          <w:szCs w:val="24"/>
        </w:rPr>
        <w:t>możliwość doposażenia szkoły w sprzęt specjalistyczny wspierający pracę z uc</w:t>
      </w:r>
      <w:r w:rsidR="001A191C" w:rsidRPr="00764959">
        <w:rPr>
          <w:rFonts w:ascii="Times New Roman" w:hAnsi="Times New Roman" w:cs="Times New Roman"/>
          <w:sz w:val="24"/>
          <w:szCs w:val="24"/>
        </w:rPr>
        <w:t>zniami z </w:t>
      </w:r>
      <w:proofErr w:type="spellStart"/>
      <w:r w:rsidR="00FE142E" w:rsidRPr="00764959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="00FE142E" w:rsidRPr="00764959">
        <w:rPr>
          <w:rFonts w:ascii="Times New Roman" w:hAnsi="Times New Roman" w:cs="Times New Roman"/>
          <w:sz w:val="24"/>
          <w:szCs w:val="24"/>
        </w:rPr>
        <w:t>,</w:t>
      </w:r>
      <w:r w:rsidR="001A191C" w:rsidRPr="00764959">
        <w:rPr>
          <w:rFonts w:ascii="Times New Roman" w:hAnsi="Times New Roman" w:cs="Times New Roman"/>
          <w:sz w:val="24"/>
          <w:szCs w:val="24"/>
        </w:rPr>
        <w:t xml:space="preserve"> którzy są w naszej placówce</w:t>
      </w:r>
    </w:p>
    <w:p w:rsidR="009B0630" w:rsidRDefault="009B0630" w:rsidP="006526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15FB" w:rsidRDefault="008815FB" w:rsidP="006526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815FB" w:rsidRPr="00764959" w:rsidRDefault="008815FB" w:rsidP="0065266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0439" w:rsidRDefault="00450439" w:rsidP="00652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630" w:rsidRPr="00764959" w:rsidRDefault="00FE142E" w:rsidP="006526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Starachowice</w:t>
      </w:r>
      <w:r w:rsidR="009B0630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9B06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9B063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B0630">
        <w:rPr>
          <w:rFonts w:ascii="Times New Roman" w:hAnsi="Times New Roman" w:cs="Times New Roman"/>
          <w:sz w:val="24"/>
          <w:szCs w:val="24"/>
        </w:rPr>
        <w:t>r                                                                   Podpis dyrektora</w:t>
      </w:r>
    </w:p>
    <w:p w:rsidR="0028483C" w:rsidRPr="00764959" w:rsidRDefault="0028483C" w:rsidP="00652664">
      <w:pPr>
        <w:pStyle w:val="paragraph"/>
        <w:spacing w:before="0" w:beforeAutospacing="0" w:after="0" w:afterAutospacing="0"/>
        <w:jc w:val="both"/>
        <w:textAlignment w:val="baseline"/>
      </w:pPr>
      <w:r w:rsidRPr="00764959">
        <w:rPr>
          <w:rStyle w:val="eop"/>
        </w:rPr>
        <w:t> </w:t>
      </w:r>
    </w:p>
    <w:p w:rsidR="00450439" w:rsidRPr="00764959" w:rsidRDefault="00450439" w:rsidP="006526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439" w:rsidRPr="00764959" w:rsidSect="00D7709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35" w:rsidRDefault="00A76A35" w:rsidP="00652664">
      <w:pPr>
        <w:spacing w:after="0" w:line="240" w:lineRule="auto"/>
      </w:pPr>
      <w:r>
        <w:separator/>
      </w:r>
    </w:p>
  </w:endnote>
  <w:endnote w:type="continuationSeparator" w:id="0">
    <w:p w:rsidR="00A76A35" w:rsidRDefault="00A76A35" w:rsidP="0065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657"/>
      <w:docPartObj>
        <w:docPartGallery w:val="Page Numbers (Bottom of Page)"/>
        <w:docPartUnique/>
      </w:docPartObj>
    </w:sdtPr>
    <w:sdtContent>
      <w:p w:rsidR="00652664" w:rsidRDefault="007C75D3">
        <w:pPr>
          <w:pStyle w:val="Stopka"/>
          <w:jc w:val="center"/>
        </w:pPr>
        <w:fldSimple w:instr=" PAGE   \* MERGEFORMAT ">
          <w:r w:rsidR="001C4FFB">
            <w:rPr>
              <w:noProof/>
            </w:rPr>
            <w:t>5</w:t>
          </w:r>
        </w:fldSimple>
      </w:p>
    </w:sdtContent>
  </w:sdt>
  <w:p w:rsidR="00652664" w:rsidRDefault="006526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35" w:rsidRDefault="00A76A35" w:rsidP="00652664">
      <w:pPr>
        <w:spacing w:after="0" w:line="240" w:lineRule="auto"/>
      </w:pPr>
      <w:r>
        <w:separator/>
      </w:r>
    </w:p>
  </w:footnote>
  <w:footnote w:type="continuationSeparator" w:id="0">
    <w:p w:rsidR="00A76A35" w:rsidRDefault="00A76A35" w:rsidP="0065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664" w:rsidRPr="00652664" w:rsidRDefault="00652664" w:rsidP="00652664">
    <w:pPr>
      <w:spacing w:after="0" w:line="240" w:lineRule="auto"/>
      <w:jc w:val="right"/>
      <w:rPr>
        <w:sz w:val="18"/>
      </w:rPr>
    </w:pPr>
    <w:r w:rsidRPr="00652664">
      <w:rPr>
        <w:rFonts w:ascii="Times New Roman" w:hAnsi="Times New Roman" w:cs="Times New Roman"/>
        <w:sz w:val="20"/>
        <w:szCs w:val="24"/>
      </w:rPr>
      <w:t>Szkoła Podstawowa nr 11 im. mjr Jana Piwnika ,,Ponurego” w Starachowicach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5F6"/>
    <w:multiLevelType w:val="hybridMultilevel"/>
    <w:tmpl w:val="701C7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1D1"/>
    <w:multiLevelType w:val="hybridMultilevel"/>
    <w:tmpl w:val="EE3C17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03C71"/>
    <w:multiLevelType w:val="hybridMultilevel"/>
    <w:tmpl w:val="FE824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B49EB"/>
    <w:multiLevelType w:val="hybridMultilevel"/>
    <w:tmpl w:val="F24E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C3C13"/>
    <w:multiLevelType w:val="hybridMultilevel"/>
    <w:tmpl w:val="DD9C4022"/>
    <w:lvl w:ilvl="0" w:tplc="052A743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DAC"/>
    <w:multiLevelType w:val="hybridMultilevel"/>
    <w:tmpl w:val="77EC2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B2E63"/>
    <w:multiLevelType w:val="hybridMultilevel"/>
    <w:tmpl w:val="AD2AB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1E06E"/>
    <w:multiLevelType w:val="hybridMultilevel"/>
    <w:tmpl w:val="1FA2DCEC"/>
    <w:lvl w:ilvl="0" w:tplc="D7323B34">
      <w:start w:val="1"/>
      <w:numFmt w:val="decimal"/>
      <w:lvlText w:val="%1."/>
      <w:lvlJc w:val="left"/>
      <w:pPr>
        <w:ind w:left="720" w:hanging="360"/>
      </w:pPr>
    </w:lvl>
    <w:lvl w:ilvl="1" w:tplc="94D2B9FC">
      <w:start w:val="1"/>
      <w:numFmt w:val="lowerLetter"/>
      <w:lvlText w:val="%2."/>
      <w:lvlJc w:val="left"/>
      <w:pPr>
        <w:ind w:left="1440" w:hanging="360"/>
      </w:pPr>
    </w:lvl>
    <w:lvl w:ilvl="2" w:tplc="AE046D3C">
      <w:start w:val="1"/>
      <w:numFmt w:val="lowerRoman"/>
      <w:lvlText w:val="%3."/>
      <w:lvlJc w:val="right"/>
      <w:pPr>
        <w:ind w:left="2160" w:hanging="180"/>
      </w:pPr>
    </w:lvl>
    <w:lvl w:ilvl="3" w:tplc="238036E6">
      <w:start w:val="1"/>
      <w:numFmt w:val="decimal"/>
      <w:lvlText w:val="%4."/>
      <w:lvlJc w:val="left"/>
      <w:pPr>
        <w:ind w:left="2880" w:hanging="360"/>
      </w:pPr>
    </w:lvl>
    <w:lvl w:ilvl="4" w:tplc="8C26F67C">
      <w:start w:val="1"/>
      <w:numFmt w:val="lowerLetter"/>
      <w:lvlText w:val="%5."/>
      <w:lvlJc w:val="left"/>
      <w:pPr>
        <w:ind w:left="3600" w:hanging="360"/>
      </w:pPr>
    </w:lvl>
    <w:lvl w:ilvl="5" w:tplc="A678F884">
      <w:start w:val="1"/>
      <w:numFmt w:val="lowerRoman"/>
      <w:lvlText w:val="%6."/>
      <w:lvlJc w:val="right"/>
      <w:pPr>
        <w:ind w:left="4320" w:hanging="180"/>
      </w:pPr>
    </w:lvl>
    <w:lvl w:ilvl="6" w:tplc="7272DD2A">
      <w:start w:val="1"/>
      <w:numFmt w:val="decimal"/>
      <w:lvlText w:val="%7."/>
      <w:lvlJc w:val="left"/>
      <w:pPr>
        <w:ind w:left="5040" w:hanging="360"/>
      </w:pPr>
    </w:lvl>
    <w:lvl w:ilvl="7" w:tplc="28665954">
      <w:start w:val="1"/>
      <w:numFmt w:val="lowerLetter"/>
      <w:lvlText w:val="%8."/>
      <w:lvlJc w:val="left"/>
      <w:pPr>
        <w:ind w:left="5760" w:hanging="360"/>
      </w:pPr>
    </w:lvl>
    <w:lvl w:ilvl="8" w:tplc="4E70A81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D03EBF"/>
    <w:multiLevelType w:val="hybridMultilevel"/>
    <w:tmpl w:val="C30ADDFA"/>
    <w:lvl w:ilvl="0" w:tplc="052A743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445A83"/>
    <w:multiLevelType w:val="hybridMultilevel"/>
    <w:tmpl w:val="1B7CE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A20BF"/>
    <w:multiLevelType w:val="multilevel"/>
    <w:tmpl w:val="D64EF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BC25DA"/>
    <w:multiLevelType w:val="hybridMultilevel"/>
    <w:tmpl w:val="A1666C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0F6F74"/>
    <w:multiLevelType w:val="hybridMultilevel"/>
    <w:tmpl w:val="701C7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760BC"/>
    <w:multiLevelType w:val="hybridMultilevel"/>
    <w:tmpl w:val="BA4EC9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207C94"/>
    <w:multiLevelType w:val="hybridMultilevel"/>
    <w:tmpl w:val="701C7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F6B2C"/>
    <w:multiLevelType w:val="hybridMultilevel"/>
    <w:tmpl w:val="73FAD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C359A"/>
    <w:multiLevelType w:val="hybridMultilevel"/>
    <w:tmpl w:val="3A6E1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A68B8"/>
    <w:multiLevelType w:val="hybridMultilevel"/>
    <w:tmpl w:val="701C7C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7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2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2CA"/>
    <w:rsid w:val="0001653E"/>
    <w:rsid w:val="00030149"/>
    <w:rsid w:val="00031DBA"/>
    <w:rsid w:val="00050F94"/>
    <w:rsid w:val="00055C98"/>
    <w:rsid w:val="000A189A"/>
    <w:rsid w:val="000F23F7"/>
    <w:rsid w:val="00131761"/>
    <w:rsid w:val="001367FE"/>
    <w:rsid w:val="001506EB"/>
    <w:rsid w:val="001643B3"/>
    <w:rsid w:val="00165F2E"/>
    <w:rsid w:val="001934C3"/>
    <w:rsid w:val="001A191C"/>
    <w:rsid w:val="001A2E72"/>
    <w:rsid w:val="001B170F"/>
    <w:rsid w:val="001C4FFB"/>
    <w:rsid w:val="001C54F0"/>
    <w:rsid w:val="001F664F"/>
    <w:rsid w:val="001F693C"/>
    <w:rsid w:val="00212C11"/>
    <w:rsid w:val="00233B2B"/>
    <w:rsid w:val="002366AB"/>
    <w:rsid w:val="00242DA6"/>
    <w:rsid w:val="00251F19"/>
    <w:rsid w:val="00283ED1"/>
    <w:rsid w:val="0028483C"/>
    <w:rsid w:val="002A0C70"/>
    <w:rsid w:val="002C157E"/>
    <w:rsid w:val="00321196"/>
    <w:rsid w:val="00354F90"/>
    <w:rsid w:val="00374D90"/>
    <w:rsid w:val="00396379"/>
    <w:rsid w:val="003C3484"/>
    <w:rsid w:val="003D5FC5"/>
    <w:rsid w:val="003D7E16"/>
    <w:rsid w:val="00413355"/>
    <w:rsid w:val="00424522"/>
    <w:rsid w:val="004362C1"/>
    <w:rsid w:val="00450439"/>
    <w:rsid w:val="00460EA6"/>
    <w:rsid w:val="0047308A"/>
    <w:rsid w:val="0048022D"/>
    <w:rsid w:val="00511941"/>
    <w:rsid w:val="00542A6F"/>
    <w:rsid w:val="00555407"/>
    <w:rsid w:val="00560C67"/>
    <w:rsid w:val="0059161A"/>
    <w:rsid w:val="005A07B3"/>
    <w:rsid w:val="005C5C46"/>
    <w:rsid w:val="00614E25"/>
    <w:rsid w:val="00634073"/>
    <w:rsid w:val="00641AFB"/>
    <w:rsid w:val="00652664"/>
    <w:rsid w:val="00672B63"/>
    <w:rsid w:val="006A1928"/>
    <w:rsid w:val="006C56A4"/>
    <w:rsid w:val="006D7CAC"/>
    <w:rsid w:val="006E2076"/>
    <w:rsid w:val="0074362E"/>
    <w:rsid w:val="00764959"/>
    <w:rsid w:val="00795AB3"/>
    <w:rsid w:val="007B0CEC"/>
    <w:rsid w:val="007B7D87"/>
    <w:rsid w:val="007C75D3"/>
    <w:rsid w:val="007F4BFF"/>
    <w:rsid w:val="008059AF"/>
    <w:rsid w:val="00810E0D"/>
    <w:rsid w:val="008426F9"/>
    <w:rsid w:val="008815FB"/>
    <w:rsid w:val="008A2A8A"/>
    <w:rsid w:val="008B424B"/>
    <w:rsid w:val="008E16BD"/>
    <w:rsid w:val="008E58A0"/>
    <w:rsid w:val="00926B36"/>
    <w:rsid w:val="00931DE9"/>
    <w:rsid w:val="009B0630"/>
    <w:rsid w:val="009B72A1"/>
    <w:rsid w:val="009E3DBE"/>
    <w:rsid w:val="00A22495"/>
    <w:rsid w:val="00A23E9A"/>
    <w:rsid w:val="00A244CD"/>
    <w:rsid w:val="00A26B03"/>
    <w:rsid w:val="00A427E4"/>
    <w:rsid w:val="00A76A35"/>
    <w:rsid w:val="00A82DE6"/>
    <w:rsid w:val="00AA7411"/>
    <w:rsid w:val="00AB04BC"/>
    <w:rsid w:val="00AB5AAC"/>
    <w:rsid w:val="00AE6C32"/>
    <w:rsid w:val="00AF46F7"/>
    <w:rsid w:val="00B36D39"/>
    <w:rsid w:val="00B935CE"/>
    <w:rsid w:val="00BB0FCE"/>
    <w:rsid w:val="00BC574F"/>
    <w:rsid w:val="00BE110E"/>
    <w:rsid w:val="00BF5E9D"/>
    <w:rsid w:val="00C41AC9"/>
    <w:rsid w:val="00C542C8"/>
    <w:rsid w:val="00C54CB2"/>
    <w:rsid w:val="00C652C5"/>
    <w:rsid w:val="00C6601B"/>
    <w:rsid w:val="00C80647"/>
    <w:rsid w:val="00C8774E"/>
    <w:rsid w:val="00CD059B"/>
    <w:rsid w:val="00CF1A29"/>
    <w:rsid w:val="00D01829"/>
    <w:rsid w:val="00D11A85"/>
    <w:rsid w:val="00D232CA"/>
    <w:rsid w:val="00D25D63"/>
    <w:rsid w:val="00D27887"/>
    <w:rsid w:val="00D45725"/>
    <w:rsid w:val="00D71974"/>
    <w:rsid w:val="00D7709E"/>
    <w:rsid w:val="00D94E82"/>
    <w:rsid w:val="00D97EC2"/>
    <w:rsid w:val="00DB6CC6"/>
    <w:rsid w:val="00DE01B8"/>
    <w:rsid w:val="00DE307E"/>
    <w:rsid w:val="00DE5445"/>
    <w:rsid w:val="00E01C14"/>
    <w:rsid w:val="00E36D02"/>
    <w:rsid w:val="00E4531E"/>
    <w:rsid w:val="00E55A4F"/>
    <w:rsid w:val="00E6062B"/>
    <w:rsid w:val="00E85540"/>
    <w:rsid w:val="00EC6DA9"/>
    <w:rsid w:val="00ED30AB"/>
    <w:rsid w:val="00EE15D2"/>
    <w:rsid w:val="00EE59F2"/>
    <w:rsid w:val="00EE6C6A"/>
    <w:rsid w:val="00EE7A1B"/>
    <w:rsid w:val="00EF6713"/>
    <w:rsid w:val="00F33C72"/>
    <w:rsid w:val="00F4218E"/>
    <w:rsid w:val="00F867B6"/>
    <w:rsid w:val="00FA1A30"/>
    <w:rsid w:val="00FD3577"/>
    <w:rsid w:val="00FE142E"/>
    <w:rsid w:val="02D68223"/>
    <w:rsid w:val="0452A8CE"/>
    <w:rsid w:val="057C487C"/>
    <w:rsid w:val="071818DD"/>
    <w:rsid w:val="07184AB3"/>
    <w:rsid w:val="078B8099"/>
    <w:rsid w:val="0A4FB99F"/>
    <w:rsid w:val="0C7FF41F"/>
    <w:rsid w:val="0DC0590B"/>
    <w:rsid w:val="12EF35A3"/>
    <w:rsid w:val="13FF3410"/>
    <w:rsid w:val="140F5EA0"/>
    <w:rsid w:val="142AD3FD"/>
    <w:rsid w:val="15840864"/>
    <w:rsid w:val="1626D665"/>
    <w:rsid w:val="16E1099A"/>
    <w:rsid w:val="18B5EC20"/>
    <w:rsid w:val="1A57915A"/>
    <w:rsid w:val="1AF56EE6"/>
    <w:rsid w:val="1B7C0059"/>
    <w:rsid w:val="1CF570BD"/>
    <w:rsid w:val="1D479FFE"/>
    <w:rsid w:val="1E2402CF"/>
    <w:rsid w:val="1EE7ABE1"/>
    <w:rsid w:val="1FFDD59B"/>
    <w:rsid w:val="2111F680"/>
    <w:rsid w:val="21AFB983"/>
    <w:rsid w:val="22A2C827"/>
    <w:rsid w:val="22C16FFE"/>
    <w:rsid w:val="26832AA6"/>
    <w:rsid w:val="26CAFBB1"/>
    <w:rsid w:val="27C731ED"/>
    <w:rsid w:val="28D29275"/>
    <w:rsid w:val="2A10BD87"/>
    <w:rsid w:val="2C1FF0F0"/>
    <w:rsid w:val="2D3CEC2C"/>
    <w:rsid w:val="2E3D602C"/>
    <w:rsid w:val="2F3C796A"/>
    <w:rsid w:val="31F68BDA"/>
    <w:rsid w:val="3398B2E0"/>
    <w:rsid w:val="34A8B88D"/>
    <w:rsid w:val="3537EDA6"/>
    <w:rsid w:val="363195CB"/>
    <w:rsid w:val="383D3E2D"/>
    <w:rsid w:val="3856668A"/>
    <w:rsid w:val="3C091738"/>
    <w:rsid w:val="3C4A5589"/>
    <w:rsid w:val="3D10AF50"/>
    <w:rsid w:val="3F40B7FA"/>
    <w:rsid w:val="3F76842E"/>
    <w:rsid w:val="40727A3B"/>
    <w:rsid w:val="45AFF97E"/>
    <w:rsid w:val="46B79196"/>
    <w:rsid w:val="46D32170"/>
    <w:rsid w:val="486EF1D1"/>
    <w:rsid w:val="491FDFCB"/>
    <w:rsid w:val="4D74808B"/>
    <w:rsid w:val="4DC25731"/>
    <w:rsid w:val="4FF50312"/>
    <w:rsid w:val="5259C026"/>
    <w:rsid w:val="52D4DED3"/>
    <w:rsid w:val="53DB16EF"/>
    <w:rsid w:val="54E79BD3"/>
    <w:rsid w:val="5A8F83F9"/>
    <w:rsid w:val="5B1A2540"/>
    <w:rsid w:val="5BE4568C"/>
    <w:rsid w:val="5BEC852F"/>
    <w:rsid w:val="5EED13E7"/>
    <w:rsid w:val="6366AC64"/>
    <w:rsid w:val="63D87473"/>
    <w:rsid w:val="6431763B"/>
    <w:rsid w:val="6455B22F"/>
    <w:rsid w:val="648EC084"/>
    <w:rsid w:val="696231A7"/>
    <w:rsid w:val="69794AC4"/>
    <w:rsid w:val="6B6BD855"/>
    <w:rsid w:val="6BD07D42"/>
    <w:rsid w:val="6C99D269"/>
    <w:rsid w:val="6CB56243"/>
    <w:rsid w:val="6E35A2CA"/>
    <w:rsid w:val="6FD1732B"/>
    <w:rsid w:val="6FED0305"/>
    <w:rsid w:val="7188D366"/>
    <w:rsid w:val="75902243"/>
    <w:rsid w:val="76BBC49B"/>
    <w:rsid w:val="778CB099"/>
    <w:rsid w:val="77C59301"/>
    <w:rsid w:val="7A1B4FE4"/>
    <w:rsid w:val="7B3D1160"/>
    <w:rsid w:val="7B8F35BE"/>
    <w:rsid w:val="7CE4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2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0439"/>
    <w:pPr>
      <w:ind w:left="720"/>
      <w:contextualSpacing/>
    </w:pPr>
  </w:style>
  <w:style w:type="paragraph" w:customStyle="1" w:styleId="paragraph">
    <w:name w:val="paragraph"/>
    <w:basedOn w:val="Normalny"/>
    <w:rsid w:val="00284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28483C"/>
  </w:style>
  <w:style w:type="character" w:customStyle="1" w:styleId="normaltextrun">
    <w:name w:val="normaltextrun"/>
    <w:basedOn w:val="Domylnaczcionkaakapitu"/>
    <w:rsid w:val="0028483C"/>
  </w:style>
  <w:style w:type="character" w:customStyle="1" w:styleId="tabchar">
    <w:name w:val="tabchar"/>
    <w:basedOn w:val="Domylnaczcionkaakapitu"/>
    <w:rsid w:val="0028483C"/>
  </w:style>
  <w:style w:type="character" w:customStyle="1" w:styleId="scxw95671912">
    <w:name w:val="scxw95671912"/>
    <w:basedOn w:val="Domylnaczcionkaakapitu"/>
    <w:rsid w:val="0028483C"/>
  </w:style>
  <w:style w:type="character" w:styleId="Pogrubienie">
    <w:name w:val="Strong"/>
    <w:basedOn w:val="Domylnaczcionkaakapitu"/>
    <w:uiPriority w:val="22"/>
    <w:qFormat/>
    <w:rsid w:val="002C157E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5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2664"/>
  </w:style>
  <w:style w:type="paragraph" w:styleId="Stopka">
    <w:name w:val="footer"/>
    <w:basedOn w:val="Normalny"/>
    <w:link w:val="StopkaZnak"/>
    <w:uiPriority w:val="99"/>
    <w:unhideWhenUsed/>
    <w:rsid w:val="0065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6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5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72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0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5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3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10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49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3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832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96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353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6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2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7ECCD14C07F40B7359AE423AD4F56" ma:contentTypeVersion="3" ma:contentTypeDescription="Create a new document." ma:contentTypeScope="" ma:versionID="3cdbed9fe6367cdceb8acf712f6482f8">
  <xsd:schema xmlns:xsd="http://www.w3.org/2001/XMLSchema" xmlns:xs="http://www.w3.org/2001/XMLSchema" xmlns:p="http://schemas.microsoft.com/office/2006/metadata/properties" xmlns:ns2="90c69c10-8797-4cd9-aec2-c73be48525ad" targetNamespace="http://schemas.microsoft.com/office/2006/metadata/properties" ma:root="true" ma:fieldsID="8b5fd5c6535af590f2d0652838f9467c" ns2:_="">
    <xsd:import namespace="90c69c10-8797-4cd9-aec2-c73be4852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9c10-8797-4cd9-aec2-c73be4852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7F18-EAC3-47EF-80E3-619A9FA9C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063B1-4C36-4CED-A007-37577D9C3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65CEA2-D657-4DB1-B3DD-0C0BF8A93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69c10-8797-4cd9-aec2-c73be4852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A5129F-A59C-45AB-B6F6-8A962D65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2482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Przeorska</dc:creator>
  <cp:lastModifiedBy>Dyrektor SP_11</cp:lastModifiedBy>
  <cp:revision>7</cp:revision>
  <cp:lastPrinted>2023-10-11T09:09:00Z</cp:lastPrinted>
  <dcterms:created xsi:type="dcterms:W3CDTF">2024-09-21T14:22:00Z</dcterms:created>
  <dcterms:modified xsi:type="dcterms:W3CDTF">2024-09-23T06:16:00Z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0x0101009787ECCD14C07F40B7359AE423AD4F56</vt:lpwstr>
  </property>
</Properties>
</file>